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4E6B" w14:textId="77777777" w:rsidR="00AF2B41" w:rsidRDefault="00AF2B41" w:rsidP="005B457C">
      <w:pPr>
        <w:ind w:left="432" w:hanging="432"/>
        <w:jc w:val="center"/>
        <w:rPr>
          <w:rFonts w:ascii="PermianSlabSerifTypeface" w:hAnsi="PermianSlabSerifTypeface"/>
          <w:b/>
          <w:sz w:val="36"/>
          <w:szCs w:val="36"/>
        </w:rPr>
      </w:pPr>
    </w:p>
    <w:p w14:paraId="283C32A7" w14:textId="1495ACFC" w:rsidR="00765565" w:rsidRPr="0013511E" w:rsidRDefault="00765565" w:rsidP="005B457C">
      <w:pPr>
        <w:ind w:left="432" w:hanging="432"/>
        <w:jc w:val="center"/>
        <w:rPr>
          <w:rFonts w:ascii="Georgia" w:hAnsi="Georgia"/>
          <w:b/>
          <w:sz w:val="36"/>
          <w:szCs w:val="36"/>
        </w:rPr>
      </w:pPr>
      <w:r w:rsidRPr="0013511E">
        <w:rPr>
          <w:rFonts w:ascii="Georgia" w:hAnsi="Georgia"/>
          <w:b/>
          <w:sz w:val="36"/>
          <w:szCs w:val="36"/>
        </w:rPr>
        <w:t xml:space="preserve">Voluntary Pre-Kindergarten </w:t>
      </w:r>
      <w:r w:rsidR="00404CB3" w:rsidRPr="0013511E">
        <w:rPr>
          <w:rFonts w:ascii="Georgia" w:hAnsi="Georgia"/>
          <w:b/>
          <w:sz w:val="36"/>
          <w:szCs w:val="36"/>
        </w:rPr>
        <w:br/>
      </w:r>
      <w:r w:rsidRPr="0013511E">
        <w:rPr>
          <w:rFonts w:ascii="Georgia" w:hAnsi="Georgia"/>
          <w:b/>
          <w:sz w:val="36"/>
          <w:szCs w:val="36"/>
        </w:rPr>
        <w:t>Application</w:t>
      </w:r>
      <w:r w:rsidR="00B17871" w:rsidRPr="0013511E">
        <w:rPr>
          <w:rFonts w:ascii="Georgia" w:hAnsi="Georgia"/>
          <w:b/>
          <w:sz w:val="36"/>
          <w:szCs w:val="36"/>
        </w:rPr>
        <w:t xml:space="preserve"> </w:t>
      </w:r>
      <w:r w:rsidR="0013511E">
        <w:rPr>
          <w:rFonts w:ascii="Georgia" w:hAnsi="Georgia"/>
          <w:b/>
          <w:sz w:val="36"/>
          <w:szCs w:val="36"/>
        </w:rPr>
        <w:t xml:space="preserve">for </w:t>
      </w:r>
      <w:r w:rsidR="00B17871" w:rsidRPr="0013511E">
        <w:rPr>
          <w:rFonts w:ascii="Georgia" w:hAnsi="Georgia"/>
          <w:b/>
          <w:sz w:val="36"/>
          <w:szCs w:val="36"/>
        </w:rPr>
        <w:t>20</w:t>
      </w:r>
      <w:r w:rsidR="0082504C" w:rsidRPr="0013511E">
        <w:rPr>
          <w:rFonts w:ascii="Georgia" w:hAnsi="Georgia"/>
          <w:b/>
          <w:sz w:val="36"/>
          <w:szCs w:val="36"/>
        </w:rPr>
        <w:t>17-18</w:t>
      </w:r>
      <w:r w:rsidR="0013511E">
        <w:rPr>
          <w:rFonts w:ascii="Georgia" w:hAnsi="Georgia"/>
          <w:b/>
          <w:sz w:val="36"/>
          <w:szCs w:val="36"/>
        </w:rPr>
        <w:t xml:space="preserve"> School Year</w:t>
      </w:r>
    </w:p>
    <w:p w14:paraId="5C2B51B7" w14:textId="275A8364" w:rsidR="00B17871" w:rsidRPr="0013511E" w:rsidRDefault="00EE5066" w:rsidP="005B457C">
      <w:pPr>
        <w:ind w:left="432" w:hanging="432"/>
        <w:jc w:val="center"/>
        <w:rPr>
          <w:rFonts w:ascii="Georgia" w:hAnsi="Georgia"/>
          <w:sz w:val="28"/>
          <w:szCs w:val="28"/>
        </w:rPr>
      </w:pPr>
      <w:r w:rsidRPr="0013511E">
        <w:rPr>
          <w:rFonts w:ascii="Georgia" w:hAnsi="Georgia"/>
          <w:sz w:val="28"/>
          <w:szCs w:val="28"/>
        </w:rPr>
        <w:t>Program Narrative</w:t>
      </w:r>
    </w:p>
    <w:p w14:paraId="6C7B3877" w14:textId="553F8EA3" w:rsidR="00746797" w:rsidRPr="00404CB3" w:rsidRDefault="00404CB3" w:rsidP="00404CB3">
      <w:pPr>
        <w:tabs>
          <w:tab w:val="left" w:pos="8370"/>
        </w:tabs>
        <w:ind w:left="432" w:hanging="432"/>
        <w:rPr>
          <w:rFonts w:ascii="PermianSlabSerifTypeface" w:hAnsi="PermianSlabSerifTypeface"/>
          <w:b/>
          <w:sz w:val="24"/>
          <w:szCs w:val="24"/>
        </w:rPr>
      </w:pPr>
      <w:r>
        <w:rPr>
          <w:rFonts w:ascii="PermianSlabSerifTypeface" w:hAnsi="PermianSlabSerifTypeface"/>
          <w:b/>
          <w:sz w:val="28"/>
          <w:szCs w:val="28"/>
        </w:rPr>
        <w:tab/>
      </w:r>
      <w:r>
        <w:rPr>
          <w:rFonts w:ascii="PermianSlabSerifTypeface" w:hAnsi="PermianSlabSerifTypeface"/>
          <w:b/>
          <w:sz w:val="28"/>
          <w:szCs w:val="28"/>
        </w:rPr>
        <w:tab/>
      </w:r>
      <w:r>
        <w:rPr>
          <w:rFonts w:ascii="PermianSlabSerifTypeface" w:hAnsi="PermianSlabSerifTypeface"/>
          <w:b/>
          <w:sz w:val="28"/>
          <w:szCs w:val="28"/>
        </w:rPr>
        <w:br/>
      </w:r>
      <w:r>
        <w:rPr>
          <w:rFonts w:ascii="PermianSlabSerifTypeface" w:hAnsi="PermianSlabSerifTypeface"/>
          <w:b/>
          <w:sz w:val="28"/>
          <w:szCs w:val="28"/>
        </w:rPr>
        <w:br/>
      </w:r>
    </w:p>
    <w:p w14:paraId="0D850E1D" w14:textId="4C7A3C1C" w:rsidR="003B6724" w:rsidRPr="0013511E" w:rsidRDefault="00AE5182" w:rsidP="00AF2B41">
      <w:pPr>
        <w:pStyle w:val="ListParagraph"/>
        <w:numPr>
          <w:ilvl w:val="0"/>
          <w:numId w:val="23"/>
        </w:numPr>
        <w:tabs>
          <w:tab w:val="left" w:pos="540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Enrollment</w:t>
      </w:r>
      <w:r w:rsidRPr="0013511E">
        <w:rPr>
          <w:rFonts w:ascii="Arial" w:hAnsi="Arial" w:cs="Arial"/>
          <w:b/>
          <w:sz w:val="24"/>
          <w:szCs w:val="24"/>
        </w:rPr>
        <w:tab/>
      </w:r>
      <w:r w:rsidR="00B4473B" w:rsidRPr="0013511E">
        <w:rPr>
          <w:rFonts w:ascii="Arial" w:hAnsi="Arial" w:cs="Arial"/>
          <w:b/>
          <w:sz w:val="24"/>
          <w:szCs w:val="24"/>
        </w:rPr>
        <w:t>80</w:t>
      </w:r>
      <w:r w:rsidRPr="0013511E">
        <w:rPr>
          <w:rFonts w:ascii="Arial" w:hAnsi="Arial" w:cs="Arial"/>
          <w:b/>
          <w:sz w:val="24"/>
          <w:szCs w:val="24"/>
        </w:rPr>
        <w:t xml:space="preserve"> points</w:t>
      </w:r>
      <w:r w:rsidRPr="0013511E">
        <w:rPr>
          <w:rFonts w:ascii="Arial" w:hAnsi="Arial" w:cs="Arial"/>
          <w:b/>
          <w:sz w:val="24"/>
          <w:szCs w:val="24"/>
        </w:rPr>
        <w:tab/>
        <w:t xml:space="preserve">pgs </w:t>
      </w:r>
      <w:r w:rsidR="00FC1F36" w:rsidRPr="0013511E">
        <w:rPr>
          <w:rFonts w:ascii="Arial" w:hAnsi="Arial" w:cs="Arial"/>
          <w:b/>
          <w:sz w:val="24"/>
          <w:szCs w:val="24"/>
        </w:rPr>
        <w:t>2-8</w:t>
      </w:r>
    </w:p>
    <w:p w14:paraId="1E19DAA9" w14:textId="09A1BA88" w:rsidR="006F2ED7" w:rsidRPr="0013511E" w:rsidRDefault="006F2ED7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Identification of need</w:t>
      </w:r>
      <w:r w:rsidRPr="0013511E">
        <w:rPr>
          <w:rFonts w:ascii="Arial" w:hAnsi="Arial" w:cs="Arial"/>
          <w:sz w:val="24"/>
          <w:szCs w:val="24"/>
        </w:rPr>
        <w:tab/>
      </w:r>
      <w:r w:rsidR="00B4473B" w:rsidRPr="0013511E">
        <w:rPr>
          <w:rFonts w:ascii="Arial" w:hAnsi="Arial" w:cs="Arial"/>
          <w:sz w:val="24"/>
          <w:szCs w:val="24"/>
        </w:rPr>
        <w:t>20</w:t>
      </w:r>
      <w:r w:rsidRPr="0013511E">
        <w:rPr>
          <w:rFonts w:ascii="Arial" w:hAnsi="Arial" w:cs="Arial"/>
          <w:sz w:val="24"/>
          <w:szCs w:val="24"/>
        </w:rPr>
        <w:t xml:space="preserve"> points</w:t>
      </w:r>
      <w:r w:rsidRPr="0013511E">
        <w:rPr>
          <w:rFonts w:ascii="Arial" w:hAnsi="Arial" w:cs="Arial"/>
          <w:sz w:val="24"/>
          <w:szCs w:val="24"/>
        </w:rPr>
        <w:tab/>
        <w:t xml:space="preserve">pgs </w:t>
      </w:r>
      <w:r w:rsidR="003550C4" w:rsidRPr="0013511E">
        <w:rPr>
          <w:rFonts w:ascii="Arial" w:hAnsi="Arial" w:cs="Arial"/>
          <w:sz w:val="24"/>
          <w:szCs w:val="24"/>
        </w:rPr>
        <w:t>3-4</w:t>
      </w:r>
    </w:p>
    <w:p w14:paraId="60E653EB" w14:textId="5D0C227A" w:rsidR="006F2ED7" w:rsidRPr="0013511E" w:rsidRDefault="006F2ED7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Projected site locations</w:t>
      </w:r>
      <w:r w:rsidRPr="0013511E">
        <w:rPr>
          <w:rFonts w:ascii="Arial" w:hAnsi="Arial" w:cs="Arial"/>
          <w:sz w:val="24"/>
          <w:szCs w:val="24"/>
        </w:rPr>
        <w:tab/>
      </w:r>
      <w:r w:rsidR="00B4473B" w:rsidRPr="0013511E">
        <w:rPr>
          <w:rFonts w:ascii="Arial" w:hAnsi="Arial" w:cs="Arial"/>
          <w:sz w:val="24"/>
          <w:szCs w:val="24"/>
        </w:rPr>
        <w:t>20</w:t>
      </w:r>
      <w:r w:rsidRPr="0013511E">
        <w:rPr>
          <w:rFonts w:ascii="Arial" w:hAnsi="Arial" w:cs="Arial"/>
          <w:sz w:val="24"/>
          <w:szCs w:val="24"/>
        </w:rPr>
        <w:t xml:space="preserve"> points</w:t>
      </w:r>
      <w:r w:rsidRPr="0013511E">
        <w:rPr>
          <w:rFonts w:ascii="Arial" w:hAnsi="Arial" w:cs="Arial"/>
          <w:sz w:val="24"/>
          <w:szCs w:val="24"/>
        </w:rPr>
        <w:tab/>
        <w:t xml:space="preserve">pg </w:t>
      </w:r>
      <w:r w:rsidR="00FC1F36" w:rsidRPr="0013511E">
        <w:rPr>
          <w:rFonts w:ascii="Arial" w:hAnsi="Arial" w:cs="Arial"/>
          <w:sz w:val="24"/>
          <w:szCs w:val="24"/>
        </w:rPr>
        <w:t>5</w:t>
      </w:r>
    </w:p>
    <w:p w14:paraId="653C30AD" w14:textId="6C252DBB" w:rsidR="006F2ED7" w:rsidRPr="0013511E" w:rsidRDefault="006F2ED7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Enrollment process</w:t>
      </w:r>
      <w:r w:rsidRPr="0013511E">
        <w:rPr>
          <w:rFonts w:ascii="Arial" w:hAnsi="Arial" w:cs="Arial"/>
          <w:sz w:val="24"/>
          <w:szCs w:val="24"/>
        </w:rPr>
        <w:tab/>
      </w:r>
      <w:r w:rsidR="00B4473B" w:rsidRPr="0013511E">
        <w:rPr>
          <w:rFonts w:ascii="Arial" w:hAnsi="Arial" w:cs="Arial"/>
          <w:sz w:val="24"/>
          <w:szCs w:val="24"/>
        </w:rPr>
        <w:t>20</w:t>
      </w:r>
      <w:r w:rsidRPr="0013511E">
        <w:rPr>
          <w:rFonts w:ascii="Arial" w:hAnsi="Arial" w:cs="Arial"/>
          <w:sz w:val="24"/>
          <w:szCs w:val="24"/>
        </w:rPr>
        <w:t xml:space="preserve"> points</w:t>
      </w:r>
      <w:r w:rsidRPr="0013511E">
        <w:rPr>
          <w:rFonts w:ascii="Arial" w:hAnsi="Arial" w:cs="Arial"/>
          <w:sz w:val="24"/>
          <w:szCs w:val="24"/>
        </w:rPr>
        <w:tab/>
        <w:t xml:space="preserve">pgs </w:t>
      </w:r>
      <w:r w:rsidR="00FC1F36" w:rsidRPr="0013511E">
        <w:rPr>
          <w:rFonts w:ascii="Arial" w:hAnsi="Arial" w:cs="Arial"/>
          <w:sz w:val="24"/>
          <w:szCs w:val="24"/>
        </w:rPr>
        <w:t>6-7</w:t>
      </w:r>
    </w:p>
    <w:p w14:paraId="2D40297F" w14:textId="359397E2" w:rsidR="006F2ED7" w:rsidRPr="0013511E" w:rsidRDefault="006F2ED7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Attendance</w:t>
      </w:r>
      <w:r w:rsidRPr="0013511E">
        <w:rPr>
          <w:rFonts w:ascii="Arial" w:hAnsi="Arial" w:cs="Arial"/>
          <w:sz w:val="24"/>
          <w:szCs w:val="24"/>
        </w:rPr>
        <w:tab/>
        <w:t>10 points</w:t>
      </w:r>
      <w:r w:rsidRPr="0013511E">
        <w:rPr>
          <w:rFonts w:ascii="Arial" w:hAnsi="Arial" w:cs="Arial"/>
          <w:sz w:val="24"/>
          <w:szCs w:val="24"/>
        </w:rPr>
        <w:tab/>
        <w:t xml:space="preserve">pg </w:t>
      </w:r>
      <w:r w:rsidR="00FC1F36" w:rsidRPr="0013511E">
        <w:rPr>
          <w:rFonts w:ascii="Arial" w:hAnsi="Arial" w:cs="Arial"/>
          <w:sz w:val="24"/>
          <w:szCs w:val="24"/>
        </w:rPr>
        <w:t>8</w:t>
      </w:r>
    </w:p>
    <w:p w14:paraId="295FE9B5" w14:textId="7A3692B6" w:rsidR="006F2ED7" w:rsidRPr="0013511E" w:rsidRDefault="006F2ED7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Transportation</w:t>
      </w:r>
      <w:r w:rsidRPr="0013511E">
        <w:rPr>
          <w:rFonts w:ascii="Arial" w:hAnsi="Arial" w:cs="Arial"/>
          <w:sz w:val="24"/>
          <w:szCs w:val="24"/>
        </w:rPr>
        <w:tab/>
        <w:t>10 points</w:t>
      </w:r>
      <w:r w:rsidRPr="0013511E">
        <w:rPr>
          <w:rFonts w:ascii="Arial" w:hAnsi="Arial" w:cs="Arial"/>
          <w:sz w:val="24"/>
          <w:szCs w:val="24"/>
        </w:rPr>
        <w:tab/>
        <w:t xml:space="preserve">pg </w:t>
      </w:r>
      <w:r w:rsidR="00FC1F36" w:rsidRPr="0013511E">
        <w:rPr>
          <w:rFonts w:ascii="Arial" w:hAnsi="Arial" w:cs="Arial"/>
          <w:sz w:val="24"/>
          <w:szCs w:val="24"/>
        </w:rPr>
        <w:t>8</w:t>
      </w:r>
    </w:p>
    <w:p w14:paraId="599AB93B" w14:textId="77777777" w:rsidR="00943AF5" w:rsidRPr="0013511E" w:rsidRDefault="00943AF5" w:rsidP="001F70A3">
      <w:pPr>
        <w:tabs>
          <w:tab w:val="left" w:pos="5130"/>
          <w:tab w:val="left" w:pos="8640"/>
        </w:tabs>
        <w:ind w:left="1080"/>
        <w:rPr>
          <w:rFonts w:ascii="Arial" w:hAnsi="Arial" w:cs="Arial"/>
          <w:sz w:val="24"/>
          <w:szCs w:val="24"/>
        </w:rPr>
      </w:pPr>
    </w:p>
    <w:p w14:paraId="6468B5FF" w14:textId="6B22C8AF" w:rsidR="00AE5182" w:rsidRPr="0013511E" w:rsidRDefault="00B4473B" w:rsidP="00AF2B41">
      <w:pPr>
        <w:pStyle w:val="ListParagraph"/>
        <w:numPr>
          <w:ilvl w:val="0"/>
          <w:numId w:val="23"/>
        </w:numPr>
        <w:tabs>
          <w:tab w:val="left" w:pos="540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 xml:space="preserve">Pre-K Program </w:t>
      </w:r>
      <w:r w:rsidRPr="0013511E">
        <w:rPr>
          <w:rFonts w:ascii="Arial" w:hAnsi="Arial" w:cs="Arial"/>
          <w:b/>
          <w:sz w:val="24"/>
          <w:szCs w:val="24"/>
        </w:rPr>
        <w:tab/>
        <w:t>100</w:t>
      </w:r>
      <w:r w:rsidR="00AE5182" w:rsidRPr="0013511E">
        <w:rPr>
          <w:rFonts w:ascii="Arial" w:hAnsi="Arial" w:cs="Arial"/>
          <w:b/>
          <w:sz w:val="24"/>
          <w:szCs w:val="24"/>
        </w:rPr>
        <w:t xml:space="preserve"> points</w:t>
      </w:r>
      <w:r w:rsidR="00AE5182" w:rsidRPr="0013511E">
        <w:rPr>
          <w:rFonts w:ascii="Arial" w:hAnsi="Arial" w:cs="Arial"/>
          <w:b/>
          <w:sz w:val="24"/>
          <w:szCs w:val="24"/>
        </w:rPr>
        <w:tab/>
        <w:t xml:space="preserve">pgs </w:t>
      </w:r>
      <w:r w:rsidR="00FC1F36" w:rsidRPr="0013511E">
        <w:rPr>
          <w:rFonts w:ascii="Arial" w:hAnsi="Arial" w:cs="Arial"/>
          <w:b/>
          <w:sz w:val="24"/>
          <w:szCs w:val="24"/>
        </w:rPr>
        <w:t>9-18</w:t>
      </w:r>
    </w:p>
    <w:p w14:paraId="43BAEA1F" w14:textId="4D1F94E7" w:rsidR="00B4473B" w:rsidRPr="0013511E" w:rsidRDefault="00B4473B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Student Outcomes</w:t>
      </w:r>
      <w:r w:rsidRPr="0013511E">
        <w:rPr>
          <w:rFonts w:ascii="Arial" w:hAnsi="Arial" w:cs="Arial"/>
          <w:sz w:val="24"/>
          <w:szCs w:val="24"/>
        </w:rPr>
        <w:tab/>
        <w:t>10 points</w:t>
      </w:r>
      <w:r w:rsidRPr="0013511E">
        <w:rPr>
          <w:rFonts w:ascii="Arial" w:hAnsi="Arial" w:cs="Arial"/>
          <w:sz w:val="24"/>
          <w:szCs w:val="24"/>
        </w:rPr>
        <w:tab/>
        <w:t xml:space="preserve">pgs </w:t>
      </w:r>
      <w:r w:rsidR="00FC1F36" w:rsidRPr="0013511E">
        <w:rPr>
          <w:rFonts w:ascii="Arial" w:hAnsi="Arial" w:cs="Arial"/>
          <w:sz w:val="24"/>
          <w:szCs w:val="24"/>
        </w:rPr>
        <w:t>9-10</w:t>
      </w:r>
    </w:p>
    <w:p w14:paraId="4A6AE3E5" w14:textId="4FE8013F" w:rsidR="00B4473B" w:rsidRPr="0013511E" w:rsidRDefault="00B269F3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Daily schedule</w:t>
      </w:r>
      <w:r w:rsidRPr="0013511E">
        <w:rPr>
          <w:rFonts w:ascii="Arial" w:hAnsi="Arial" w:cs="Arial"/>
          <w:sz w:val="24"/>
          <w:szCs w:val="24"/>
        </w:rPr>
        <w:tab/>
        <w:t xml:space="preserve">20 points </w:t>
      </w:r>
      <w:r w:rsidRPr="0013511E">
        <w:rPr>
          <w:rFonts w:ascii="Arial" w:hAnsi="Arial" w:cs="Arial"/>
          <w:sz w:val="24"/>
          <w:szCs w:val="24"/>
        </w:rPr>
        <w:tab/>
      </w:r>
      <w:r w:rsidR="00B4473B" w:rsidRPr="0013511E">
        <w:rPr>
          <w:rFonts w:ascii="Arial" w:hAnsi="Arial" w:cs="Arial"/>
          <w:sz w:val="24"/>
          <w:szCs w:val="24"/>
        </w:rPr>
        <w:t xml:space="preserve">pgs </w:t>
      </w:r>
      <w:r w:rsidR="00FC1F36" w:rsidRPr="0013511E">
        <w:rPr>
          <w:rFonts w:ascii="Arial" w:hAnsi="Arial" w:cs="Arial"/>
          <w:sz w:val="24"/>
          <w:szCs w:val="24"/>
        </w:rPr>
        <w:t>11-12</w:t>
      </w:r>
    </w:p>
    <w:p w14:paraId="01B5A5A2" w14:textId="0465D04B" w:rsidR="00B4473B" w:rsidRPr="0013511E" w:rsidRDefault="00B4473B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Curriculum</w:t>
      </w:r>
      <w:r w:rsidRPr="0013511E">
        <w:rPr>
          <w:rFonts w:ascii="Arial" w:hAnsi="Arial" w:cs="Arial"/>
          <w:sz w:val="24"/>
          <w:szCs w:val="24"/>
        </w:rPr>
        <w:tab/>
        <w:t>20 points</w:t>
      </w:r>
      <w:r w:rsidRPr="0013511E">
        <w:rPr>
          <w:rFonts w:ascii="Arial" w:hAnsi="Arial" w:cs="Arial"/>
          <w:sz w:val="24"/>
          <w:szCs w:val="24"/>
        </w:rPr>
        <w:tab/>
        <w:t xml:space="preserve">pg </w:t>
      </w:r>
      <w:r w:rsidR="009476F9" w:rsidRPr="0013511E">
        <w:rPr>
          <w:rFonts w:ascii="Arial" w:hAnsi="Arial" w:cs="Arial"/>
          <w:sz w:val="24"/>
          <w:szCs w:val="24"/>
        </w:rPr>
        <w:t>1</w:t>
      </w:r>
      <w:r w:rsidR="00FC1F36" w:rsidRPr="0013511E">
        <w:rPr>
          <w:rFonts w:ascii="Arial" w:hAnsi="Arial" w:cs="Arial"/>
          <w:sz w:val="24"/>
          <w:szCs w:val="24"/>
        </w:rPr>
        <w:t>3</w:t>
      </w:r>
    </w:p>
    <w:p w14:paraId="7F3C87E8" w14:textId="4CE742CE" w:rsidR="00B4473B" w:rsidRPr="0013511E" w:rsidRDefault="00B4473B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Teacher placement </w:t>
      </w:r>
      <w:r w:rsidRPr="0013511E">
        <w:rPr>
          <w:rFonts w:ascii="Arial" w:hAnsi="Arial" w:cs="Arial"/>
          <w:sz w:val="24"/>
          <w:szCs w:val="24"/>
        </w:rPr>
        <w:tab/>
        <w:t>10 points</w:t>
      </w:r>
      <w:r w:rsidRPr="0013511E">
        <w:rPr>
          <w:rFonts w:ascii="Arial" w:hAnsi="Arial" w:cs="Arial"/>
          <w:sz w:val="24"/>
          <w:szCs w:val="24"/>
        </w:rPr>
        <w:tab/>
        <w:t>pg</w:t>
      </w:r>
      <w:r w:rsidR="00586B93" w:rsidRPr="0013511E">
        <w:rPr>
          <w:rFonts w:ascii="Arial" w:hAnsi="Arial" w:cs="Arial"/>
          <w:sz w:val="24"/>
          <w:szCs w:val="24"/>
        </w:rPr>
        <w:t xml:space="preserve"> </w:t>
      </w:r>
      <w:r w:rsidR="009476F9" w:rsidRPr="0013511E">
        <w:rPr>
          <w:rFonts w:ascii="Arial" w:hAnsi="Arial" w:cs="Arial"/>
          <w:sz w:val="24"/>
          <w:szCs w:val="24"/>
        </w:rPr>
        <w:t>1</w:t>
      </w:r>
      <w:r w:rsidR="00FC1F36" w:rsidRPr="0013511E">
        <w:rPr>
          <w:rFonts w:ascii="Arial" w:hAnsi="Arial" w:cs="Arial"/>
          <w:sz w:val="24"/>
          <w:szCs w:val="24"/>
        </w:rPr>
        <w:t>4</w:t>
      </w:r>
    </w:p>
    <w:p w14:paraId="6069A950" w14:textId="51D951B3" w:rsidR="00B4473B" w:rsidRPr="0013511E" w:rsidRDefault="00B4473B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Teacher evaluation</w:t>
      </w:r>
      <w:r w:rsidRPr="0013511E">
        <w:rPr>
          <w:rFonts w:ascii="Arial" w:hAnsi="Arial" w:cs="Arial"/>
          <w:sz w:val="24"/>
          <w:szCs w:val="24"/>
        </w:rPr>
        <w:tab/>
        <w:t>10 points</w:t>
      </w:r>
      <w:r w:rsidRPr="0013511E">
        <w:rPr>
          <w:rFonts w:ascii="Arial" w:hAnsi="Arial" w:cs="Arial"/>
          <w:sz w:val="24"/>
          <w:szCs w:val="24"/>
        </w:rPr>
        <w:tab/>
        <w:t>pg</w:t>
      </w:r>
      <w:r w:rsidR="00586B93" w:rsidRPr="0013511E">
        <w:rPr>
          <w:rFonts w:ascii="Arial" w:hAnsi="Arial" w:cs="Arial"/>
          <w:sz w:val="24"/>
          <w:szCs w:val="24"/>
        </w:rPr>
        <w:t xml:space="preserve"> </w:t>
      </w:r>
      <w:r w:rsidR="009476F9" w:rsidRPr="0013511E">
        <w:rPr>
          <w:rFonts w:ascii="Arial" w:hAnsi="Arial" w:cs="Arial"/>
          <w:sz w:val="24"/>
          <w:szCs w:val="24"/>
        </w:rPr>
        <w:t>1</w:t>
      </w:r>
      <w:r w:rsidR="00FC1F36" w:rsidRPr="0013511E">
        <w:rPr>
          <w:rFonts w:ascii="Arial" w:hAnsi="Arial" w:cs="Arial"/>
          <w:sz w:val="24"/>
          <w:szCs w:val="24"/>
        </w:rPr>
        <w:t>5</w:t>
      </w:r>
    </w:p>
    <w:p w14:paraId="5FF5F2DB" w14:textId="0316A296" w:rsidR="00B4473B" w:rsidRPr="0013511E" w:rsidRDefault="00B4473B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Staff development</w:t>
      </w:r>
      <w:r w:rsidRPr="0013511E">
        <w:rPr>
          <w:rFonts w:ascii="Arial" w:hAnsi="Arial" w:cs="Arial"/>
          <w:sz w:val="24"/>
          <w:szCs w:val="24"/>
        </w:rPr>
        <w:tab/>
        <w:t>10 points</w:t>
      </w:r>
      <w:r w:rsidRPr="0013511E">
        <w:rPr>
          <w:rFonts w:ascii="Arial" w:hAnsi="Arial" w:cs="Arial"/>
          <w:sz w:val="24"/>
          <w:szCs w:val="24"/>
        </w:rPr>
        <w:tab/>
        <w:t>pg</w:t>
      </w:r>
      <w:r w:rsidR="00586B93" w:rsidRPr="0013511E">
        <w:rPr>
          <w:rFonts w:ascii="Arial" w:hAnsi="Arial" w:cs="Arial"/>
          <w:sz w:val="24"/>
          <w:szCs w:val="24"/>
        </w:rPr>
        <w:t xml:space="preserve"> 1</w:t>
      </w:r>
      <w:r w:rsidR="00FC1F36" w:rsidRPr="0013511E">
        <w:rPr>
          <w:rFonts w:ascii="Arial" w:hAnsi="Arial" w:cs="Arial"/>
          <w:sz w:val="24"/>
          <w:szCs w:val="24"/>
        </w:rPr>
        <w:t>6</w:t>
      </w:r>
    </w:p>
    <w:p w14:paraId="79729565" w14:textId="1F5BC3A5" w:rsidR="00B4473B" w:rsidRPr="0013511E" w:rsidRDefault="00B4473B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School culture</w:t>
      </w:r>
      <w:r w:rsidRPr="0013511E">
        <w:rPr>
          <w:rFonts w:ascii="Arial" w:hAnsi="Arial" w:cs="Arial"/>
          <w:sz w:val="24"/>
          <w:szCs w:val="24"/>
        </w:rPr>
        <w:tab/>
        <w:t>10 points</w:t>
      </w:r>
      <w:r w:rsidRPr="0013511E">
        <w:rPr>
          <w:rFonts w:ascii="Arial" w:hAnsi="Arial" w:cs="Arial"/>
          <w:sz w:val="24"/>
          <w:szCs w:val="24"/>
        </w:rPr>
        <w:tab/>
        <w:t xml:space="preserve">pg </w:t>
      </w:r>
      <w:r w:rsidR="0074179B" w:rsidRPr="0013511E">
        <w:rPr>
          <w:rFonts w:ascii="Arial" w:hAnsi="Arial" w:cs="Arial"/>
          <w:sz w:val="24"/>
          <w:szCs w:val="24"/>
        </w:rPr>
        <w:t>1</w:t>
      </w:r>
      <w:r w:rsidR="00FC1F36" w:rsidRPr="0013511E">
        <w:rPr>
          <w:rFonts w:ascii="Arial" w:hAnsi="Arial" w:cs="Arial"/>
          <w:sz w:val="24"/>
          <w:szCs w:val="24"/>
        </w:rPr>
        <w:t>7</w:t>
      </w:r>
    </w:p>
    <w:p w14:paraId="3E32281C" w14:textId="6981D26D" w:rsidR="00B4473B" w:rsidRPr="0013511E" w:rsidRDefault="00265360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Monitoring</w:t>
      </w:r>
      <w:r w:rsidR="00B4473B" w:rsidRPr="0013511E">
        <w:rPr>
          <w:rFonts w:ascii="Arial" w:hAnsi="Arial" w:cs="Arial"/>
          <w:sz w:val="24"/>
          <w:szCs w:val="24"/>
        </w:rPr>
        <w:tab/>
        <w:t>10 points</w:t>
      </w:r>
      <w:r w:rsidR="00B4473B" w:rsidRPr="0013511E">
        <w:rPr>
          <w:rFonts w:ascii="Arial" w:hAnsi="Arial" w:cs="Arial"/>
          <w:sz w:val="24"/>
          <w:szCs w:val="24"/>
        </w:rPr>
        <w:tab/>
        <w:t xml:space="preserve">pg </w:t>
      </w:r>
      <w:r w:rsidR="00FC1F36" w:rsidRPr="0013511E">
        <w:rPr>
          <w:rFonts w:ascii="Arial" w:hAnsi="Arial" w:cs="Arial"/>
          <w:sz w:val="24"/>
          <w:szCs w:val="24"/>
        </w:rPr>
        <w:t>18</w:t>
      </w:r>
    </w:p>
    <w:p w14:paraId="371850FB" w14:textId="77777777" w:rsidR="00943AF5" w:rsidRPr="0013511E" w:rsidRDefault="00943AF5" w:rsidP="001F70A3">
      <w:pPr>
        <w:tabs>
          <w:tab w:val="left" w:pos="5130"/>
          <w:tab w:val="left" w:pos="8640"/>
        </w:tabs>
        <w:ind w:left="1080"/>
        <w:rPr>
          <w:rFonts w:ascii="Arial" w:hAnsi="Arial" w:cs="Arial"/>
          <w:sz w:val="24"/>
          <w:szCs w:val="24"/>
        </w:rPr>
      </w:pPr>
    </w:p>
    <w:p w14:paraId="41FC8ECF" w14:textId="3A3658C5" w:rsidR="00AE5182" w:rsidRPr="0013511E" w:rsidRDefault="00AE5182" w:rsidP="00AF2B41">
      <w:pPr>
        <w:pStyle w:val="ListParagraph"/>
        <w:numPr>
          <w:ilvl w:val="0"/>
          <w:numId w:val="23"/>
        </w:numPr>
        <w:tabs>
          <w:tab w:val="left" w:pos="540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Community Engagement</w:t>
      </w:r>
      <w:r w:rsidRPr="0013511E">
        <w:rPr>
          <w:rFonts w:ascii="Arial" w:hAnsi="Arial" w:cs="Arial"/>
          <w:b/>
          <w:sz w:val="24"/>
          <w:szCs w:val="24"/>
        </w:rPr>
        <w:tab/>
        <w:t>10 points</w:t>
      </w:r>
      <w:r w:rsidRPr="0013511E">
        <w:rPr>
          <w:rFonts w:ascii="Arial" w:hAnsi="Arial" w:cs="Arial"/>
          <w:b/>
          <w:sz w:val="24"/>
          <w:szCs w:val="24"/>
        </w:rPr>
        <w:tab/>
        <w:t xml:space="preserve">pg </w:t>
      </w:r>
      <w:r w:rsidR="00FC1F36" w:rsidRPr="0013511E">
        <w:rPr>
          <w:rFonts w:ascii="Arial" w:hAnsi="Arial" w:cs="Arial"/>
          <w:b/>
          <w:sz w:val="24"/>
          <w:szCs w:val="24"/>
        </w:rPr>
        <w:t>19</w:t>
      </w:r>
    </w:p>
    <w:p w14:paraId="14C1F1EC" w14:textId="3D4962EF" w:rsidR="00A65606" w:rsidRPr="0013511E" w:rsidRDefault="00A65606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Family engagement</w:t>
      </w:r>
      <w:r w:rsidRPr="0013511E">
        <w:rPr>
          <w:rFonts w:ascii="Arial" w:hAnsi="Arial" w:cs="Arial"/>
          <w:sz w:val="24"/>
          <w:szCs w:val="24"/>
        </w:rPr>
        <w:tab/>
        <w:t xml:space="preserve">  5 points</w:t>
      </w:r>
      <w:r w:rsidRPr="0013511E">
        <w:rPr>
          <w:rFonts w:ascii="Arial" w:hAnsi="Arial" w:cs="Arial"/>
          <w:sz w:val="24"/>
          <w:szCs w:val="24"/>
        </w:rPr>
        <w:tab/>
        <w:t xml:space="preserve">pg </w:t>
      </w:r>
      <w:r w:rsidR="00FC1F36" w:rsidRPr="0013511E">
        <w:rPr>
          <w:rFonts w:ascii="Arial" w:hAnsi="Arial" w:cs="Arial"/>
          <w:sz w:val="24"/>
          <w:szCs w:val="24"/>
        </w:rPr>
        <w:t>19</w:t>
      </w:r>
    </w:p>
    <w:p w14:paraId="0A771088" w14:textId="1ECAC656" w:rsidR="00A65606" w:rsidRPr="0013511E" w:rsidRDefault="00A65606" w:rsidP="00AF2B41">
      <w:pPr>
        <w:pStyle w:val="ListParagraph"/>
        <w:numPr>
          <w:ilvl w:val="1"/>
          <w:numId w:val="23"/>
        </w:numPr>
        <w:tabs>
          <w:tab w:val="left" w:pos="540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CPAC</w:t>
      </w:r>
      <w:r w:rsidRPr="0013511E">
        <w:rPr>
          <w:rFonts w:ascii="Arial" w:hAnsi="Arial" w:cs="Arial"/>
          <w:sz w:val="24"/>
          <w:szCs w:val="24"/>
        </w:rPr>
        <w:tab/>
        <w:t xml:space="preserve">  5 points</w:t>
      </w:r>
      <w:r w:rsidRPr="0013511E">
        <w:rPr>
          <w:rFonts w:ascii="Arial" w:hAnsi="Arial" w:cs="Arial"/>
          <w:sz w:val="24"/>
          <w:szCs w:val="24"/>
        </w:rPr>
        <w:tab/>
        <w:t>pg</w:t>
      </w:r>
      <w:r w:rsidR="00FC1F36" w:rsidRPr="0013511E">
        <w:rPr>
          <w:rFonts w:ascii="Arial" w:hAnsi="Arial" w:cs="Arial"/>
          <w:sz w:val="24"/>
          <w:szCs w:val="24"/>
        </w:rPr>
        <w:t xml:space="preserve"> 19</w:t>
      </w:r>
    </w:p>
    <w:p w14:paraId="6DB5F4B1" w14:textId="77777777" w:rsidR="00943AF5" w:rsidRPr="0013511E" w:rsidRDefault="00943AF5" w:rsidP="001F70A3">
      <w:pPr>
        <w:tabs>
          <w:tab w:val="left" w:pos="5130"/>
          <w:tab w:val="left" w:pos="8640"/>
        </w:tabs>
        <w:ind w:left="360"/>
        <w:rPr>
          <w:rFonts w:ascii="Arial" w:hAnsi="Arial" w:cs="Arial"/>
          <w:b/>
          <w:sz w:val="24"/>
          <w:szCs w:val="24"/>
        </w:rPr>
      </w:pPr>
    </w:p>
    <w:p w14:paraId="4788E565" w14:textId="5B04598D" w:rsidR="00AE5182" w:rsidRPr="0013511E" w:rsidRDefault="00AE5182" w:rsidP="00AF2B41">
      <w:pPr>
        <w:pStyle w:val="ListParagraph"/>
        <w:numPr>
          <w:ilvl w:val="0"/>
          <w:numId w:val="23"/>
        </w:numPr>
        <w:tabs>
          <w:tab w:val="left" w:pos="540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Budget</w:t>
      </w:r>
      <w:r w:rsidRPr="0013511E">
        <w:rPr>
          <w:rFonts w:ascii="Arial" w:hAnsi="Arial" w:cs="Arial"/>
          <w:b/>
          <w:sz w:val="24"/>
          <w:szCs w:val="24"/>
        </w:rPr>
        <w:tab/>
        <w:t>10 points</w:t>
      </w:r>
      <w:r w:rsidRPr="0013511E">
        <w:rPr>
          <w:rFonts w:ascii="Arial" w:hAnsi="Arial" w:cs="Arial"/>
          <w:b/>
          <w:sz w:val="24"/>
          <w:szCs w:val="24"/>
        </w:rPr>
        <w:tab/>
      </w:r>
      <w:r w:rsidR="00A65606" w:rsidRPr="0013511E">
        <w:rPr>
          <w:rFonts w:ascii="Arial" w:hAnsi="Arial" w:cs="Arial"/>
          <w:b/>
          <w:sz w:val="24"/>
          <w:szCs w:val="24"/>
        </w:rPr>
        <w:t xml:space="preserve"> </w:t>
      </w:r>
      <w:r w:rsidRPr="0013511E">
        <w:rPr>
          <w:rFonts w:ascii="Arial" w:hAnsi="Arial" w:cs="Arial"/>
          <w:b/>
          <w:sz w:val="24"/>
          <w:szCs w:val="24"/>
        </w:rPr>
        <w:t xml:space="preserve">pg </w:t>
      </w:r>
      <w:r w:rsidR="009476F9" w:rsidRPr="0013511E">
        <w:rPr>
          <w:rFonts w:ascii="Arial" w:hAnsi="Arial" w:cs="Arial"/>
          <w:b/>
          <w:sz w:val="24"/>
          <w:szCs w:val="24"/>
        </w:rPr>
        <w:t>2</w:t>
      </w:r>
      <w:r w:rsidR="00FC1F36" w:rsidRPr="0013511E">
        <w:rPr>
          <w:rFonts w:ascii="Arial" w:hAnsi="Arial" w:cs="Arial"/>
          <w:b/>
          <w:sz w:val="24"/>
          <w:szCs w:val="24"/>
        </w:rPr>
        <w:t>0</w:t>
      </w:r>
    </w:p>
    <w:p w14:paraId="6AA15FCE" w14:textId="77777777" w:rsidR="002E255D" w:rsidRPr="0013511E" w:rsidRDefault="002E255D" w:rsidP="009C327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CF4EEA0" w14:textId="13E81193" w:rsidR="002E255D" w:rsidRPr="0013511E" w:rsidRDefault="002E255D" w:rsidP="00AF2B41">
      <w:pPr>
        <w:pStyle w:val="ListParagraph"/>
        <w:numPr>
          <w:ilvl w:val="0"/>
          <w:numId w:val="23"/>
        </w:numPr>
        <w:tabs>
          <w:tab w:val="left" w:pos="5490"/>
          <w:tab w:val="left" w:pos="8640"/>
        </w:tabs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Additional Information</w:t>
      </w:r>
      <w:r w:rsidRPr="0013511E">
        <w:rPr>
          <w:rFonts w:ascii="Arial" w:hAnsi="Arial" w:cs="Arial"/>
          <w:b/>
          <w:sz w:val="24"/>
          <w:szCs w:val="24"/>
        </w:rPr>
        <w:tab/>
      </w:r>
      <w:r w:rsidRPr="0013511E">
        <w:rPr>
          <w:rFonts w:ascii="Arial" w:hAnsi="Arial" w:cs="Arial"/>
          <w:b/>
          <w:sz w:val="24"/>
          <w:szCs w:val="24"/>
        </w:rPr>
        <w:tab/>
      </w:r>
      <w:r w:rsidR="00A65606" w:rsidRPr="0013511E">
        <w:rPr>
          <w:rFonts w:ascii="Arial" w:hAnsi="Arial" w:cs="Arial"/>
          <w:b/>
          <w:sz w:val="24"/>
          <w:szCs w:val="24"/>
        </w:rPr>
        <w:t xml:space="preserve"> </w:t>
      </w:r>
      <w:r w:rsidR="00AF2B41" w:rsidRPr="0013511E">
        <w:rPr>
          <w:rFonts w:ascii="Arial" w:hAnsi="Arial" w:cs="Arial"/>
          <w:b/>
          <w:sz w:val="24"/>
          <w:szCs w:val="24"/>
        </w:rPr>
        <w:t>p</w:t>
      </w:r>
      <w:r w:rsidRPr="0013511E">
        <w:rPr>
          <w:rFonts w:ascii="Arial" w:hAnsi="Arial" w:cs="Arial"/>
          <w:b/>
          <w:sz w:val="24"/>
          <w:szCs w:val="24"/>
        </w:rPr>
        <w:t>g 2</w:t>
      </w:r>
      <w:r w:rsidR="00FC1F36" w:rsidRPr="0013511E">
        <w:rPr>
          <w:rFonts w:ascii="Arial" w:hAnsi="Arial" w:cs="Arial"/>
          <w:b/>
          <w:sz w:val="24"/>
          <w:szCs w:val="24"/>
        </w:rPr>
        <w:t>1</w:t>
      </w:r>
    </w:p>
    <w:p w14:paraId="5AAEFD79" w14:textId="4546DC19" w:rsidR="002E255D" w:rsidRPr="0013511E" w:rsidRDefault="002E255D" w:rsidP="00AF2B41">
      <w:pPr>
        <w:pStyle w:val="ListParagraph"/>
        <w:numPr>
          <w:ilvl w:val="1"/>
          <w:numId w:val="23"/>
        </w:numPr>
        <w:tabs>
          <w:tab w:val="left" w:pos="549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Community Partnerships</w:t>
      </w:r>
      <w:r w:rsidRPr="0013511E">
        <w:rPr>
          <w:rFonts w:ascii="Arial" w:hAnsi="Arial" w:cs="Arial"/>
          <w:sz w:val="24"/>
          <w:szCs w:val="24"/>
        </w:rPr>
        <w:tab/>
      </w:r>
      <w:r w:rsidRPr="0013511E">
        <w:rPr>
          <w:rFonts w:ascii="Arial" w:hAnsi="Arial" w:cs="Arial"/>
          <w:sz w:val="24"/>
          <w:szCs w:val="24"/>
        </w:rPr>
        <w:tab/>
      </w:r>
      <w:r w:rsidR="00A65606" w:rsidRPr="0013511E">
        <w:rPr>
          <w:rFonts w:ascii="Arial" w:hAnsi="Arial" w:cs="Arial"/>
          <w:sz w:val="24"/>
          <w:szCs w:val="24"/>
        </w:rPr>
        <w:t xml:space="preserve"> </w:t>
      </w:r>
      <w:r w:rsidRPr="0013511E">
        <w:rPr>
          <w:rFonts w:ascii="Arial" w:hAnsi="Arial" w:cs="Arial"/>
          <w:sz w:val="24"/>
          <w:szCs w:val="24"/>
        </w:rPr>
        <w:t>pg 2</w:t>
      </w:r>
      <w:r w:rsidR="00FC1F36" w:rsidRPr="0013511E">
        <w:rPr>
          <w:rFonts w:ascii="Arial" w:hAnsi="Arial" w:cs="Arial"/>
          <w:sz w:val="24"/>
          <w:szCs w:val="24"/>
        </w:rPr>
        <w:t>1</w:t>
      </w:r>
    </w:p>
    <w:p w14:paraId="72BD4094" w14:textId="3EA5711D" w:rsidR="002E255D" w:rsidRPr="0013511E" w:rsidRDefault="002E255D" w:rsidP="00AF2B41">
      <w:pPr>
        <w:pStyle w:val="ListParagraph"/>
        <w:numPr>
          <w:ilvl w:val="1"/>
          <w:numId w:val="23"/>
        </w:numPr>
        <w:tabs>
          <w:tab w:val="left" w:pos="549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Letter</w:t>
      </w:r>
      <w:r w:rsidR="000D2A91" w:rsidRPr="0013511E">
        <w:rPr>
          <w:rFonts w:ascii="Arial" w:hAnsi="Arial" w:cs="Arial"/>
          <w:sz w:val="24"/>
          <w:szCs w:val="24"/>
        </w:rPr>
        <w:t>s</w:t>
      </w:r>
      <w:r w:rsidRPr="0013511E">
        <w:rPr>
          <w:rFonts w:ascii="Arial" w:hAnsi="Arial" w:cs="Arial"/>
          <w:sz w:val="24"/>
          <w:szCs w:val="24"/>
        </w:rPr>
        <w:t xml:space="preserve"> of Support           </w:t>
      </w:r>
      <w:r w:rsidR="009476F9" w:rsidRPr="0013511E">
        <w:rPr>
          <w:rFonts w:ascii="Arial" w:hAnsi="Arial" w:cs="Arial"/>
          <w:sz w:val="24"/>
          <w:szCs w:val="24"/>
        </w:rPr>
        <w:t xml:space="preserve">          </w:t>
      </w:r>
      <w:r w:rsidR="009476F9" w:rsidRPr="0013511E">
        <w:rPr>
          <w:rFonts w:ascii="Arial" w:hAnsi="Arial" w:cs="Arial"/>
          <w:sz w:val="24"/>
          <w:szCs w:val="24"/>
        </w:rPr>
        <w:tab/>
      </w:r>
      <w:r w:rsidR="00A65606" w:rsidRPr="0013511E">
        <w:rPr>
          <w:rFonts w:ascii="Arial" w:hAnsi="Arial" w:cs="Arial"/>
          <w:sz w:val="24"/>
          <w:szCs w:val="24"/>
        </w:rPr>
        <w:t xml:space="preserve"> </w:t>
      </w:r>
      <w:r w:rsidR="00AF2B41" w:rsidRPr="0013511E">
        <w:rPr>
          <w:rFonts w:ascii="Arial" w:hAnsi="Arial" w:cs="Arial"/>
          <w:sz w:val="24"/>
          <w:szCs w:val="24"/>
        </w:rPr>
        <w:tab/>
        <w:t xml:space="preserve"> </w:t>
      </w:r>
      <w:r w:rsidR="009476F9" w:rsidRPr="0013511E">
        <w:rPr>
          <w:rFonts w:ascii="Arial" w:hAnsi="Arial" w:cs="Arial"/>
          <w:sz w:val="24"/>
          <w:szCs w:val="24"/>
        </w:rPr>
        <w:t>pg 2</w:t>
      </w:r>
      <w:r w:rsidR="00FC1F36" w:rsidRPr="0013511E">
        <w:rPr>
          <w:rFonts w:ascii="Arial" w:hAnsi="Arial" w:cs="Arial"/>
          <w:sz w:val="24"/>
          <w:szCs w:val="24"/>
        </w:rPr>
        <w:t>1</w:t>
      </w:r>
    </w:p>
    <w:p w14:paraId="5E16AD10" w14:textId="2340FEB8" w:rsidR="002E255D" w:rsidRPr="0013511E" w:rsidRDefault="009476F9" w:rsidP="00AF2B41">
      <w:pPr>
        <w:pStyle w:val="ListParagraph"/>
        <w:numPr>
          <w:ilvl w:val="1"/>
          <w:numId w:val="23"/>
        </w:numPr>
        <w:tabs>
          <w:tab w:val="left" w:pos="5490"/>
          <w:tab w:val="left" w:pos="8640"/>
        </w:tabs>
        <w:ind w:left="1080" w:hanging="7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Other Issues</w:t>
      </w:r>
      <w:r w:rsidRPr="0013511E">
        <w:rPr>
          <w:rFonts w:ascii="Arial" w:hAnsi="Arial" w:cs="Arial"/>
          <w:sz w:val="24"/>
          <w:szCs w:val="24"/>
        </w:rPr>
        <w:tab/>
      </w:r>
      <w:r w:rsidRPr="0013511E">
        <w:rPr>
          <w:rFonts w:ascii="Arial" w:hAnsi="Arial" w:cs="Arial"/>
          <w:sz w:val="24"/>
          <w:szCs w:val="24"/>
        </w:rPr>
        <w:tab/>
      </w:r>
      <w:r w:rsidR="00A65606" w:rsidRPr="0013511E">
        <w:rPr>
          <w:rFonts w:ascii="Arial" w:hAnsi="Arial" w:cs="Arial"/>
          <w:sz w:val="24"/>
          <w:szCs w:val="24"/>
        </w:rPr>
        <w:t xml:space="preserve"> </w:t>
      </w:r>
      <w:r w:rsidRPr="0013511E">
        <w:rPr>
          <w:rFonts w:ascii="Arial" w:hAnsi="Arial" w:cs="Arial"/>
          <w:sz w:val="24"/>
          <w:szCs w:val="24"/>
        </w:rPr>
        <w:t>pg 2</w:t>
      </w:r>
      <w:r w:rsidR="00FC1F36" w:rsidRPr="0013511E">
        <w:rPr>
          <w:rFonts w:ascii="Arial" w:hAnsi="Arial" w:cs="Arial"/>
          <w:sz w:val="24"/>
          <w:szCs w:val="24"/>
        </w:rPr>
        <w:t>1</w:t>
      </w:r>
    </w:p>
    <w:p w14:paraId="2CCAAA33" w14:textId="77777777" w:rsidR="003B6724" w:rsidRDefault="003B6724" w:rsidP="005B457C">
      <w:pPr>
        <w:ind w:left="432" w:hanging="432"/>
        <w:jc w:val="center"/>
        <w:rPr>
          <w:rFonts w:ascii="PermianSlabSerifTypeface" w:hAnsi="PermianSlabSerifTypeface"/>
          <w:b/>
          <w:sz w:val="28"/>
          <w:szCs w:val="28"/>
        </w:rPr>
      </w:pPr>
    </w:p>
    <w:p w14:paraId="0B1D0AD6" w14:textId="34729F5A" w:rsidR="00265360" w:rsidRDefault="00265360" w:rsidP="00324276">
      <w:pPr>
        <w:jc w:val="center"/>
        <w:rPr>
          <w:rFonts w:ascii="PermianSlabSerifTypeface" w:hAnsi="PermianSlabSerifTypeface"/>
          <w:b/>
          <w:sz w:val="28"/>
          <w:szCs w:val="28"/>
        </w:rPr>
      </w:pPr>
      <w:r w:rsidRPr="00324276">
        <w:rPr>
          <w:rFonts w:ascii="Arial" w:hAnsi="Arial" w:cs="Arial"/>
          <w:i/>
          <w:sz w:val="28"/>
          <w:szCs w:val="28"/>
        </w:rPr>
        <w:t>*All questions should be answered in full and to the best of your ability. Blank responses or partially answered may disqualify you from the grant application process.</w:t>
      </w:r>
    </w:p>
    <w:p w14:paraId="4DE29637" w14:textId="2C580DEC" w:rsidR="00404CB3" w:rsidRPr="0013511E" w:rsidRDefault="0013511E" w:rsidP="00404C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lastRenderedPageBreak/>
        <w:br/>
      </w:r>
    </w:p>
    <w:p w14:paraId="58806721" w14:textId="75C00D6A" w:rsidR="008E608B" w:rsidRPr="0013511E" w:rsidRDefault="005A76A8" w:rsidP="0091716C">
      <w:pPr>
        <w:tabs>
          <w:tab w:val="left" w:pos="360"/>
          <w:tab w:val="left" w:pos="720"/>
        </w:tabs>
        <w:rPr>
          <w:rFonts w:ascii="Arial" w:hAnsi="Arial" w:cs="Arial"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t>I</w:t>
      </w:r>
      <w:r w:rsidR="00BD4377" w:rsidRPr="0013511E">
        <w:rPr>
          <w:rFonts w:ascii="Arial" w:hAnsi="Arial" w:cs="Arial"/>
          <w:b/>
          <w:sz w:val="28"/>
          <w:szCs w:val="28"/>
        </w:rPr>
        <w:t>.</w:t>
      </w:r>
      <w:r w:rsidRPr="0013511E">
        <w:rPr>
          <w:rFonts w:ascii="Arial" w:hAnsi="Arial" w:cs="Arial"/>
          <w:b/>
          <w:sz w:val="28"/>
          <w:szCs w:val="28"/>
        </w:rPr>
        <w:t xml:space="preserve"> </w:t>
      </w:r>
      <w:r w:rsidR="008E608B" w:rsidRPr="0013511E">
        <w:rPr>
          <w:rFonts w:ascii="Arial" w:hAnsi="Arial" w:cs="Arial"/>
          <w:b/>
          <w:sz w:val="28"/>
          <w:szCs w:val="28"/>
        </w:rPr>
        <w:t>Enrollment plan</w:t>
      </w:r>
      <w:r w:rsidR="00FB5720" w:rsidRPr="0013511E">
        <w:rPr>
          <w:rFonts w:ascii="Arial" w:hAnsi="Arial" w:cs="Arial"/>
          <w:b/>
          <w:sz w:val="28"/>
          <w:szCs w:val="28"/>
        </w:rPr>
        <w:t xml:space="preserve"> (</w:t>
      </w:r>
      <w:r w:rsidR="00943AF5" w:rsidRPr="0013511E">
        <w:rPr>
          <w:rFonts w:ascii="Arial" w:hAnsi="Arial" w:cs="Arial"/>
          <w:b/>
          <w:sz w:val="28"/>
          <w:szCs w:val="28"/>
        </w:rPr>
        <w:t xml:space="preserve">80 </w:t>
      </w:r>
      <w:r w:rsidR="00FB5720" w:rsidRPr="0013511E">
        <w:rPr>
          <w:rFonts w:ascii="Arial" w:hAnsi="Arial" w:cs="Arial"/>
          <w:b/>
          <w:sz w:val="28"/>
          <w:szCs w:val="28"/>
        </w:rPr>
        <w:t>points total)</w:t>
      </w:r>
    </w:p>
    <w:p w14:paraId="51013E3F" w14:textId="3C335BAF" w:rsidR="004114F2" w:rsidRPr="0013511E" w:rsidRDefault="00103305" w:rsidP="0091716C">
      <w:pPr>
        <w:tabs>
          <w:tab w:val="left" w:pos="360"/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13511E">
        <w:rPr>
          <w:rFonts w:ascii="Arial" w:hAnsi="Arial" w:cs="Arial"/>
          <w:i/>
          <w:sz w:val="24"/>
          <w:szCs w:val="24"/>
        </w:rPr>
        <w:t xml:space="preserve">For the questions </w:t>
      </w:r>
      <w:r w:rsidR="00FC0AE9" w:rsidRPr="0013511E">
        <w:rPr>
          <w:rFonts w:ascii="Arial" w:hAnsi="Arial" w:cs="Arial"/>
          <w:i/>
          <w:sz w:val="24"/>
          <w:szCs w:val="24"/>
        </w:rPr>
        <w:t>in this section</w:t>
      </w:r>
      <w:r w:rsidRPr="0013511E">
        <w:rPr>
          <w:rFonts w:ascii="Arial" w:hAnsi="Arial" w:cs="Arial"/>
          <w:i/>
          <w:sz w:val="24"/>
          <w:szCs w:val="24"/>
        </w:rPr>
        <w:t>, refer to the following definitions</w:t>
      </w:r>
      <w:r w:rsidR="001849D1" w:rsidRPr="0013511E">
        <w:rPr>
          <w:rFonts w:ascii="Arial" w:hAnsi="Arial" w:cs="Arial"/>
          <w:i/>
          <w:sz w:val="24"/>
          <w:szCs w:val="24"/>
        </w:rPr>
        <w:t xml:space="preserve">. </w:t>
      </w:r>
    </w:p>
    <w:p w14:paraId="7BB3452C" w14:textId="77777777" w:rsidR="006D4974" w:rsidRPr="0013511E" w:rsidRDefault="006D4974" w:rsidP="0091716C">
      <w:pPr>
        <w:tabs>
          <w:tab w:val="left" w:pos="360"/>
          <w:tab w:val="left" w:pos="720"/>
        </w:tabs>
        <w:rPr>
          <w:rFonts w:ascii="Arial" w:hAnsi="Arial" w:cs="Arial"/>
          <w:sz w:val="22"/>
          <w:szCs w:val="22"/>
        </w:rPr>
      </w:pPr>
    </w:p>
    <w:p w14:paraId="06AA1082" w14:textId="3985D489" w:rsidR="00FC0AE9" w:rsidRPr="0013511E" w:rsidRDefault="003C5015" w:rsidP="000D01D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Voluntary Pre-K (VPK) classrooms</w:t>
      </w:r>
      <w:r w:rsidRPr="0013511E">
        <w:rPr>
          <w:rFonts w:ascii="Arial" w:hAnsi="Arial" w:cs="Arial"/>
          <w:sz w:val="24"/>
          <w:szCs w:val="24"/>
        </w:rPr>
        <w:t>: district clas</w:t>
      </w:r>
      <w:r w:rsidR="00DA30CC" w:rsidRPr="0013511E">
        <w:rPr>
          <w:rFonts w:ascii="Arial" w:hAnsi="Arial" w:cs="Arial"/>
          <w:sz w:val="24"/>
          <w:szCs w:val="24"/>
        </w:rPr>
        <w:t>srooms funded with VPK dollars</w:t>
      </w:r>
    </w:p>
    <w:p w14:paraId="4547F1D1" w14:textId="3C061685" w:rsidR="003C5015" w:rsidRPr="0013511E" w:rsidRDefault="00FC0AE9" w:rsidP="000D01D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619 preschool classrooms</w:t>
      </w:r>
      <w:r w:rsidRPr="0013511E">
        <w:rPr>
          <w:rFonts w:ascii="Arial" w:hAnsi="Arial" w:cs="Arial"/>
          <w:sz w:val="24"/>
          <w:szCs w:val="24"/>
        </w:rPr>
        <w:t xml:space="preserve">: </w:t>
      </w:r>
      <w:r w:rsidR="005143E5" w:rsidRPr="0013511E">
        <w:rPr>
          <w:rFonts w:ascii="Arial" w:hAnsi="Arial" w:cs="Arial"/>
          <w:sz w:val="24"/>
          <w:szCs w:val="24"/>
        </w:rPr>
        <w:t xml:space="preserve">district </w:t>
      </w:r>
      <w:r w:rsidRPr="0013511E">
        <w:rPr>
          <w:rFonts w:ascii="Arial" w:hAnsi="Arial" w:cs="Arial"/>
          <w:sz w:val="24"/>
          <w:szCs w:val="24"/>
        </w:rPr>
        <w:t>classrooms with at least 50</w:t>
      </w:r>
      <w:r w:rsidR="00DA30CC" w:rsidRPr="0013511E">
        <w:rPr>
          <w:rFonts w:ascii="Arial" w:hAnsi="Arial" w:cs="Arial"/>
          <w:sz w:val="24"/>
          <w:szCs w:val="24"/>
        </w:rPr>
        <w:t xml:space="preserve"> percent</w:t>
      </w:r>
      <w:r w:rsidRPr="0013511E">
        <w:rPr>
          <w:rFonts w:ascii="Arial" w:hAnsi="Arial" w:cs="Arial"/>
          <w:sz w:val="24"/>
          <w:szCs w:val="24"/>
        </w:rPr>
        <w:t xml:space="preserve"> of children who have IEP</w:t>
      </w:r>
      <w:r w:rsidR="000B33B6" w:rsidRPr="0013511E">
        <w:rPr>
          <w:rFonts w:ascii="Arial" w:hAnsi="Arial" w:cs="Arial"/>
          <w:sz w:val="24"/>
          <w:szCs w:val="24"/>
        </w:rPr>
        <w:t>s</w:t>
      </w:r>
      <w:r w:rsidR="009F7E05" w:rsidRPr="0013511E">
        <w:rPr>
          <w:rFonts w:ascii="Arial" w:hAnsi="Arial" w:cs="Arial"/>
          <w:sz w:val="24"/>
          <w:szCs w:val="24"/>
        </w:rPr>
        <w:t xml:space="preserve"> </w:t>
      </w:r>
      <w:r w:rsidR="00045524" w:rsidRPr="0013511E">
        <w:rPr>
          <w:rFonts w:ascii="Arial" w:hAnsi="Arial" w:cs="Arial"/>
          <w:sz w:val="24"/>
          <w:szCs w:val="24"/>
        </w:rPr>
        <w:t xml:space="preserve">    </w:t>
      </w:r>
    </w:p>
    <w:p w14:paraId="7414A74E" w14:textId="0DCF283F" w:rsidR="00045524" w:rsidRPr="0013511E" w:rsidRDefault="000B33B6" w:rsidP="000D01D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Federal</w:t>
      </w:r>
      <w:r w:rsidR="00045524" w:rsidRPr="0013511E">
        <w:rPr>
          <w:rFonts w:ascii="Arial" w:hAnsi="Arial" w:cs="Arial"/>
          <w:b/>
          <w:sz w:val="24"/>
          <w:szCs w:val="24"/>
        </w:rPr>
        <w:t xml:space="preserve"> funded classrooms</w:t>
      </w:r>
      <w:r w:rsidR="00045524" w:rsidRPr="0013511E">
        <w:rPr>
          <w:rFonts w:ascii="Arial" w:hAnsi="Arial" w:cs="Arial"/>
          <w:sz w:val="24"/>
          <w:szCs w:val="24"/>
        </w:rPr>
        <w:t xml:space="preserve">: district classrooms funded by USDOE </w:t>
      </w:r>
      <w:r w:rsidRPr="0013511E">
        <w:rPr>
          <w:rFonts w:ascii="Arial" w:hAnsi="Arial" w:cs="Arial"/>
          <w:sz w:val="24"/>
          <w:szCs w:val="24"/>
        </w:rPr>
        <w:t>pr</w:t>
      </w:r>
      <w:r w:rsidR="00DA30CC" w:rsidRPr="0013511E">
        <w:rPr>
          <w:rFonts w:ascii="Arial" w:hAnsi="Arial" w:cs="Arial"/>
          <w:sz w:val="24"/>
          <w:szCs w:val="24"/>
        </w:rPr>
        <w:t>ogram or grant, except Title I</w:t>
      </w:r>
    </w:p>
    <w:p w14:paraId="684DA62E" w14:textId="77777777" w:rsidR="005143E5" w:rsidRPr="0013511E" w:rsidRDefault="00045524" w:rsidP="000D01D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Title I classrooms</w:t>
      </w:r>
      <w:r w:rsidRPr="0013511E">
        <w:rPr>
          <w:rFonts w:ascii="Arial" w:hAnsi="Arial" w:cs="Arial"/>
          <w:sz w:val="24"/>
          <w:szCs w:val="24"/>
        </w:rPr>
        <w:t>: district classrooms funded with Title I dollars</w:t>
      </w:r>
    </w:p>
    <w:p w14:paraId="19B475FE" w14:textId="0BFD3D79" w:rsidR="005143E5" w:rsidRPr="0013511E" w:rsidRDefault="00045524" w:rsidP="007561C1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Head Start:</w:t>
      </w:r>
      <w:r w:rsidRPr="0013511E">
        <w:rPr>
          <w:rFonts w:ascii="Arial" w:hAnsi="Arial" w:cs="Arial"/>
          <w:sz w:val="24"/>
          <w:szCs w:val="24"/>
        </w:rPr>
        <w:t xml:space="preserve"> </w:t>
      </w:r>
      <w:r w:rsidR="009F7E05" w:rsidRPr="0013511E">
        <w:rPr>
          <w:rFonts w:ascii="Arial" w:hAnsi="Arial" w:cs="Arial"/>
          <w:sz w:val="24"/>
          <w:szCs w:val="24"/>
        </w:rPr>
        <w:t xml:space="preserve">classrooms funded with </w:t>
      </w:r>
      <w:r w:rsidRPr="0013511E">
        <w:rPr>
          <w:rFonts w:ascii="Arial" w:hAnsi="Arial" w:cs="Arial"/>
          <w:sz w:val="24"/>
          <w:szCs w:val="24"/>
        </w:rPr>
        <w:t xml:space="preserve">Head Start </w:t>
      </w:r>
      <w:r w:rsidR="00DA30CC" w:rsidRPr="0013511E">
        <w:rPr>
          <w:rFonts w:ascii="Arial" w:hAnsi="Arial" w:cs="Arial"/>
          <w:sz w:val="24"/>
          <w:szCs w:val="24"/>
        </w:rPr>
        <w:t>dollars</w:t>
      </w:r>
    </w:p>
    <w:p w14:paraId="7BF867A0" w14:textId="71026261" w:rsidR="007561C1" w:rsidRPr="0013511E" w:rsidRDefault="00045524" w:rsidP="007561C1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Local funded classrooms</w:t>
      </w:r>
      <w:r w:rsidRPr="0013511E">
        <w:rPr>
          <w:rFonts w:ascii="Arial" w:hAnsi="Arial" w:cs="Arial"/>
          <w:sz w:val="24"/>
          <w:szCs w:val="24"/>
        </w:rPr>
        <w:t xml:space="preserve">: </w:t>
      </w:r>
      <w:r w:rsidR="00EC399C" w:rsidRPr="0013511E">
        <w:rPr>
          <w:rFonts w:ascii="Arial" w:hAnsi="Arial" w:cs="Arial"/>
          <w:sz w:val="24"/>
          <w:szCs w:val="24"/>
        </w:rPr>
        <w:t>classrooms funded from a district’s local, m</w:t>
      </w:r>
      <w:r w:rsidRPr="0013511E">
        <w:rPr>
          <w:rFonts w:ascii="Arial" w:hAnsi="Arial" w:cs="Arial"/>
          <w:sz w:val="24"/>
          <w:szCs w:val="24"/>
        </w:rPr>
        <w:t xml:space="preserve">unicipal </w:t>
      </w:r>
      <w:r w:rsidR="00EC399C" w:rsidRPr="0013511E">
        <w:rPr>
          <w:rFonts w:ascii="Arial" w:hAnsi="Arial" w:cs="Arial"/>
          <w:sz w:val="24"/>
          <w:szCs w:val="24"/>
        </w:rPr>
        <w:t xml:space="preserve">dollars; local funded classrooms may include blended classrooms serving </w:t>
      </w:r>
      <w:r w:rsidR="000B33B6" w:rsidRPr="0013511E">
        <w:rPr>
          <w:rFonts w:ascii="Arial" w:hAnsi="Arial" w:cs="Arial"/>
          <w:sz w:val="24"/>
          <w:szCs w:val="24"/>
        </w:rPr>
        <w:t>49</w:t>
      </w:r>
      <w:r w:rsidR="00DA30CC" w:rsidRPr="0013511E">
        <w:rPr>
          <w:rFonts w:ascii="Arial" w:hAnsi="Arial" w:cs="Arial"/>
          <w:sz w:val="24"/>
          <w:szCs w:val="24"/>
        </w:rPr>
        <w:t xml:space="preserve"> percent</w:t>
      </w:r>
      <w:r w:rsidR="00EC399C" w:rsidRPr="0013511E">
        <w:rPr>
          <w:rFonts w:ascii="Arial" w:hAnsi="Arial" w:cs="Arial"/>
          <w:sz w:val="24"/>
          <w:szCs w:val="24"/>
        </w:rPr>
        <w:t xml:space="preserve"> or less students with IEPs, requiring blended funds.  Classrooms with more than </w:t>
      </w:r>
      <w:r w:rsidR="000B33B6" w:rsidRPr="0013511E">
        <w:rPr>
          <w:rFonts w:ascii="Arial" w:hAnsi="Arial" w:cs="Arial"/>
          <w:sz w:val="24"/>
          <w:szCs w:val="24"/>
        </w:rPr>
        <w:t>50</w:t>
      </w:r>
      <w:r w:rsidR="00DA30CC" w:rsidRPr="0013511E">
        <w:rPr>
          <w:rFonts w:ascii="Arial" w:hAnsi="Arial" w:cs="Arial"/>
          <w:sz w:val="24"/>
          <w:szCs w:val="24"/>
        </w:rPr>
        <w:t xml:space="preserve"> percent</w:t>
      </w:r>
      <w:r w:rsidR="00EC399C" w:rsidRPr="0013511E">
        <w:rPr>
          <w:rFonts w:ascii="Arial" w:hAnsi="Arial" w:cs="Arial"/>
          <w:sz w:val="24"/>
          <w:szCs w:val="24"/>
        </w:rPr>
        <w:t xml:space="preserve"> students with I</w:t>
      </w:r>
      <w:r w:rsidR="000B33B6" w:rsidRPr="0013511E">
        <w:rPr>
          <w:rFonts w:ascii="Arial" w:hAnsi="Arial" w:cs="Arial"/>
          <w:sz w:val="24"/>
          <w:szCs w:val="24"/>
        </w:rPr>
        <w:t>EPs should be classified as 619</w:t>
      </w:r>
    </w:p>
    <w:p w14:paraId="03AC5D77" w14:textId="60466499" w:rsidR="00045524" w:rsidRPr="0013511E" w:rsidRDefault="00EC399C">
      <w:pPr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Fee based classrooms</w:t>
      </w:r>
      <w:r w:rsidRPr="0013511E">
        <w:rPr>
          <w:rFonts w:ascii="Arial" w:hAnsi="Arial" w:cs="Arial"/>
          <w:sz w:val="24"/>
          <w:szCs w:val="24"/>
        </w:rPr>
        <w:t>: students served in school administered pre-K programs whose families pay a fee to participate; same principle applies to fee based classrooms with respect to blended/619</w:t>
      </w:r>
    </w:p>
    <w:p w14:paraId="068A46EC" w14:textId="64372CA8" w:rsidR="006626D1" w:rsidRPr="0013511E" w:rsidRDefault="006626D1" w:rsidP="006626D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Economically disadvantaged</w:t>
      </w:r>
      <w:r w:rsidRPr="0013511E">
        <w:rPr>
          <w:rFonts w:ascii="Arial" w:hAnsi="Arial" w:cs="Arial"/>
          <w:sz w:val="24"/>
          <w:szCs w:val="24"/>
        </w:rPr>
        <w:t>: families whose income meets the income eligibility threshold of 185</w:t>
      </w:r>
      <w:r w:rsidR="00DA30CC" w:rsidRPr="0013511E">
        <w:rPr>
          <w:rFonts w:ascii="Arial" w:hAnsi="Arial" w:cs="Arial"/>
          <w:sz w:val="24"/>
          <w:szCs w:val="24"/>
        </w:rPr>
        <w:t xml:space="preserve"> percent</w:t>
      </w:r>
      <w:r w:rsidRPr="0013511E">
        <w:rPr>
          <w:rFonts w:ascii="Arial" w:hAnsi="Arial" w:cs="Arial"/>
          <w:sz w:val="24"/>
          <w:szCs w:val="24"/>
        </w:rPr>
        <w:t xml:space="preserve"> of poverty set by </w:t>
      </w:r>
      <w:r w:rsidR="001849D1" w:rsidRPr="0013511E">
        <w:rPr>
          <w:rFonts w:ascii="Arial" w:hAnsi="Arial" w:cs="Arial"/>
          <w:sz w:val="24"/>
          <w:szCs w:val="24"/>
        </w:rPr>
        <w:t xml:space="preserve">the </w:t>
      </w:r>
      <w:r w:rsidRPr="0013511E">
        <w:rPr>
          <w:rFonts w:ascii="Arial" w:hAnsi="Arial" w:cs="Arial"/>
          <w:sz w:val="24"/>
          <w:szCs w:val="24"/>
        </w:rPr>
        <w:t>U</w:t>
      </w:r>
      <w:r w:rsidR="001849D1" w:rsidRPr="0013511E">
        <w:rPr>
          <w:rFonts w:ascii="Arial" w:hAnsi="Arial" w:cs="Arial"/>
          <w:sz w:val="24"/>
          <w:szCs w:val="24"/>
        </w:rPr>
        <w:t xml:space="preserve">nited </w:t>
      </w:r>
      <w:r w:rsidRPr="0013511E">
        <w:rPr>
          <w:rFonts w:ascii="Arial" w:hAnsi="Arial" w:cs="Arial"/>
          <w:sz w:val="24"/>
          <w:szCs w:val="24"/>
        </w:rPr>
        <w:t>S</w:t>
      </w:r>
      <w:r w:rsidR="001849D1" w:rsidRPr="0013511E">
        <w:rPr>
          <w:rFonts w:ascii="Arial" w:hAnsi="Arial" w:cs="Arial"/>
          <w:sz w:val="24"/>
          <w:szCs w:val="24"/>
        </w:rPr>
        <w:t>tates</w:t>
      </w:r>
      <w:r w:rsidRPr="0013511E">
        <w:rPr>
          <w:rFonts w:ascii="Arial" w:hAnsi="Arial" w:cs="Arial"/>
          <w:sz w:val="24"/>
          <w:szCs w:val="24"/>
        </w:rPr>
        <w:t xml:space="preserve"> Department of Health and Human Services</w:t>
      </w:r>
      <w:r w:rsidR="00FB5720" w:rsidRPr="0013511E">
        <w:rPr>
          <w:rFonts w:ascii="Arial" w:hAnsi="Arial" w:cs="Arial"/>
          <w:sz w:val="24"/>
          <w:szCs w:val="24"/>
        </w:rPr>
        <w:t>; e</w:t>
      </w:r>
      <w:r w:rsidRPr="0013511E">
        <w:rPr>
          <w:rFonts w:ascii="Arial" w:hAnsi="Arial" w:cs="Arial"/>
          <w:sz w:val="24"/>
          <w:szCs w:val="24"/>
        </w:rPr>
        <w:t>ligibility is determined by completion of income eligibility application sent out each year by the T</w:t>
      </w:r>
      <w:r w:rsidR="00FB5720" w:rsidRPr="0013511E">
        <w:rPr>
          <w:rFonts w:ascii="Arial" w:hAnsi="Arial" w:cs="Arial"/>
          <w:sz w:val="24"/>
          <w:szCs w:val="24"/>
        </w:rPr>
        <w:t>DOE</w:t>
      </w:r>
      <w:r w:rsidRPr="0013511E">
        <w:rPr>
          <w:rFonts w:ascii="Arial" w:hAnsi="Arial" w:cs="Arial"/>
          <w:sz w:val="24"/>
          <w:szCs w:val="24"/>
        </w:rPr>
        <w:t xml:space="preserve"> </w:t>
      </w:r>
    </w:p>
    <w:p w14:paraId="638BB8ED" w14:textId="1613386D" w:rsidR="00092952" w:rsidRPr="0013511E" w:rsidRDefault="006626D1" w:rsidP="005143E5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 xml:space="preserve">English </w:t>
      </w:r>
      <w:r w:rsidR="000B33B6" w:rsidRPr="0013511E">
        <w:rPr>
          <w:rFonts w:ascii="Arial" w:hAnsi="Arial" w:cs="Arial"/>
          <w:b/>
          <w:sz w:val="24"/>
          <w:szCs w:val="24"/>
        </w:rPr>
        <w:t>l</w:t>
      </w:r>
      <w:r w:rsidRPr="0013511E">
        <w:rPr>
          <w:rFonts w:ascii="Arial" w:hAnsi="Arial" w:cs="Arial"/>
          <w:b/>
          <w:sz w:val="24"/>
          <w:szCs w:val="24"/>
        </w:rPr>
        <w:t>earners:</w:t>
      </w:r>
      <w:r w:rsidRPr="0013511E">
        <w:rPr>
          <w:rFonts w:ascii="Arial" w:hAnsi="Arial" w:cs="Arial"/>
          <w:sz w:val="24"/>
          <w:szCs w:val="24"/>
        </w:rPr>
        <w:t xml:space="preserve"> children from homes where English is </w:t>
      </w:r>
      <w:r w:rsidR="00FB5720" w:rsidRPr="0013511E">
        <w:rPr>
          <w:rFonts w:ascii="Arial" w:hAnsi="Arial" w:cs="Arial"/>
          <w:sz w:val="24"/>
          <w:szCs w:val="24"/>
          <w:u w:val="single"/>
        </w:rPr>
        <w:t>not</w:t>
      </w:r>
      <w:r w:rsidR="00FB5720" w:rsidRPr="0013511E">
        <w:rPr>
          <w:rFonts w:ascii="Arial" w:hAnsi="Arial" w:cs="Arial"/>
          <w:sz w:val="24"/>
          <w:szCs w:val="24"/>
        </w:rPr>
        <w:t xml:space="preserve"> the primary language spoke</w:t>
      </w:r>
      <w:r w:rsidR="00A06024" w:rsidRPr="0013511E">
        <w:rPr>
          <w:rFonts w:ascii="Arial" w:hAnsi="Arial" w:cs="Arial"/>
          <w:sz w:val="24"/>
          <w:szCs w:val="24"/>
        </w:rPr>
        <w:t>n</w:t>
      </w:r>
      <w:r w:rsidRPr="0013511E">
        <w:rPr>
          <w:rFonts w:ascii="Arial" w:hAnsi="Arial" w:cs="Arial"/>
          <w:sz w:val="24"/>
          <w:szCs w:val="24"/>
        </w:rPr>
        <w:t xml:space="preserve"> </w:t>
      </w:r>
    </w:p>
    <w:p w14:paraId="4665ECF2" w14:textId="77777777" w:rsidR="00092952" w:rsidRPr="0013511E" w:rsidRDefault="00092952" w:rsidP="00092952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21D0F2B1" w14:textId="77777777" w:rsidR="00782BAA" w:rsidRPr="0013511E" w:rsidRDefault="00782BAA">
      <w:pPr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br w:type="page"/>
      </w:r>
    </w:p>
    <w:p w14:paraId="61D36FCB" w14:textId="66263A48" w:rsidR="00BC168F" w:rsidRPr="0013511E" w:rsidRDefault="005A76A8" w:rsidP="00301BE4">
      <w:pPr>
        <w:tabs>
          <w:tab w:val="left" w:pos="360"/>
          <w:tab w:val="left" w:pos="720"/>
        </w:tabs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lastRenderedPageBreak/>
        <w:t>I</w:t>
      </w:r>
      <w:r w:rsidR="00BD4377" w:rsidRPr="0013511E">
        <w:rPr>
          <w:rFonts w:ascii="Arial" w:hAnsi="Arial" w:cs="Arial"/>
          <w:b/>
          <w:sz w:val="28"/>
          <w:szCs w:val="28"/>
        </w:rPr>
        <w:t>.</w:t>
      </w:r>
      <w:r w:rsidR="001849D1" w:rsidRPr="0013511E">
        <w:rPr>
          <w:rFonts w:ascii="Arial" w:hAnsi="Arial" w:cs="Arial"/>
          <w:b/>
          <w:sz w:val="28"/>
          <w:szCs w:val="28"/>
        </w:rPr>
        <w:t>a</w:t>
      </w:r>
      <w:r w:rsidR="00FC4BC1" w:rsidRPr="0013511E">
        <w:rPr>
          <w:rFonts w:ascii="Arial" w:hAnsi="Arial" w:cs="Arial"/>
          <w:b/>
          <w:sz w:val="28"/>
          <w:szCs w:val="28"/>
        </w:rPr>
        <w:t>.</w:t>
      </w:r>
      <w:r w:rsidR="00BD4377" w:rsidRPr="0013511E">
        <w:rPr>
          <w:rFonts w:ascii="Arial" w:hAnsi="Arial" w:cs="Arial"/>
          <w:b/>
          <w:sz w:val="28"/>
          <w:szCs w:val="28"/>
        </w:rPr>
        <w:t xml:space="preserve"> </w:t>
      </w:r>
      <w:r w:rsidR="00F90A02" w:rsidRPr="0013511E">
        <w:rPr>
          <w:rFonts w:ascii="Arial" w:hAnsi="Arial" w:cs="Arial"/>
          <w:b/>
          <w:sz w:val="28"/>
          <w:szCs w:val="28"/>
        </w:rPr>
        <w:t>Identification of need</w:t>
      </w:r>
      <w:r w:rsidR="00A125FD" w:rsidRPr="0013511E">
        <w:rPr>
          <w:rFonts w:ascii="Arial" w:hAnsi="Arial" w:cs="Arial"/>
          <w:b/>
          <w:sz w:val="28"/>
          <w:szCs w:val="28"/>
        </w:rPr>
        <w:t xml:space="preserve"> (</w:t>
      </w:r>
      <w:r w:rsidR="00943AF5" w:rsidRPr="0013511E">
        <w:rPr>
          <w:rFonts w:ascii="Arial" w:hAnsi="Arial" w:cs="Arial"/>
          <w:b/>
          <w:sz w:val="28"/>
          <w:szCs w:val="28"/>
        </w:rPr>
        <w:t>2</w:t>
      </w:r>
      <w:r w:rsidR="001046CA" w:rsidRPr="0013511E">
        <w:rPr>
          <w:rFonts w:ascii="Arial" w:hAnsi="Arial" w:cs="Arial"/>
          <w:b/>
          <w:sz w:val="28"/>
          <w:szCs w:val="28"/>
        </w:rPr>
        <w:t>0</w:t>
      </w:r>
      <w:r w:rsidR="00A125FD" w:rsidRPr="0013511E">
        <w:rPr>
          <w:rFonts w:ascii="Arial" w:hAnsi="Arial" w:cs="Arial"/>
          <w:b/>
          <w:sz w:val="28"/>
          <w:szCs w:val="28"/>
        </w:rPr>
        <w:t xml:space="preserve"> points)</w:t>
      </w:r>
      <w:r w:rsidRPr="0013511E">
        <w:rPr>
          <w:rFonts w:ascii="Arial" w:hAnsi="Arial" w:cs="Arial"/>
          <w:b/>
          <w:sz w:val="28"/>
          <w:szCs w:val="28"/>
        </w:rPr>
        <w:t xml:space="preserve">: </w:t>
      </w:r>
    </w:p>
    <w:p w14:paraId="79A36094" w14:textId="1A9D38C1" w:rsidR="00D71033" w:rsidRPr="0013511E" w:rsidRDefault="00F40F2A" w:rsidP="00301BE4">
      <w:pPr>
        <w:tabs>
          <w:tab w:val="left" w:pos="360"/>
          <w:tab w:val="left" w:pos="720"/>
        </w:tabs>
        <w:spacing w:after="120"/>
        <w:rPr>
          <w:rFonts w:ascii="Arial" w:hAnsi="Arial" w:cs="Arial"/>
          <w:i/>
          <w:sz w:val="24"/>
          <w:szCs w:val="24"/>
        </w:rPr>
      </w:pPr>
      <w:r w:rsidRPr="0013511E">
        <w:rPr>
          <w:rFonts w:ascii="Arial" w:hAnsi="Arial" w:cs="Arial"/>
          <w:i/>
          <w:sz w:val="24"/>
          <w:szCs w:val="24"/>
        </w:rPr>
        <w:t>Answer</w:t>
      </w:r>
      <w:r w:rsidR="000B33B6" w:rsidRPr="0013511E">
        <w:rPr>
          <w:rFonts w:ascii="Arial" w:hAnsi="Arial" w:cs="Arial"/>
          <w:i/>
          <w:sz w:val="24"/>
          <w:szCs w:val="24"/>
        </w:rPr>
        <w:t xml:space="preserve"> the following questions, complete the chart provided, and respond to the narratives.   Use the scoring rubric in </w:t>
      </w:r>
      <w:r w:rsidR="0013511E">
        <w:rPr>
          <w:rFonts w:ascii="Arial" w:hAnsi="Arial" w:cs="Arial"/>
          <w:i/>
          <w:sz w:val="24"/>
          <w:szCs w:val="24"/>
        </w:rPr>
        <w:t>A</w:t>
      </w:r>
      <w:r w:rsidR="000B33B6" w:rsidRPr="0013511E">
        <w:rPr>
          <w:rFonts w:ascii="Arial" w:hAnsi="Arial" w:cs="Arial"/>
          <w:i/>
          <w:sz w:val="24"/>
          <w:szCs w:val="24"/>
        </w:rPr>
        <w:t xml:space="preserve">ttachment </w:t>
      </w:r>
      <w:r w:rsidR="00935FB2" w:rsidRPr="0013511E">
        <w:rPr>
          <w:rFonts w:ascii="Arial" w:hAnsi="Arial" w:cs="Arial"/>
          <w:i/>
          <w:sz w:val="24"/>
          <w:szCs w:val="24"/>
        </w:rPr>
        <w:t>9</w:t>
      </w:r>
      <w:r w:rsidR="000B33B6" w:rsidRPr="0013511E">
        <w:rPr>
          <w:rFonts w:ascii="Arial" w:hAnsi="Arial" w:cs="Arial"/>
          <w:i/>
          <w:sz w:val="24"/>
          <w:szCs w:val="24"/>
        </w:rPr>
        <w:t xml:space="preserve"> for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513"/>
        <w:gridCol w:w="2558"/>
        <w:gridCol w:w="2514"/>
      </w:tblGrid>
      <w:tr w:rsidR="00924880" w:rsidRPr="0013511E" w14:paraId="4454E9C4" w14:textId="77777777" w:rsidTr="00924880">
        <w:tc>
          <w:tcPr>
            <w:tcW w:w="2625" w:type="dxa"/>
          </w:tcPr>
          <w:p w14:paraId="0F050504" w14:textId="357E1872" w:rsidR="00924880" w:rsidRPr="0013511E" w:rsidRDefault="00924880" w:rsidP="001849D1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Us</w:t>
            </w:r>
            <w:r w:rsidR="00404CB3" w:rsidRPr="0013511E">
              <w:rPr>
                <w:rFonts w:ascii="Arial" w:hAnsi="Arial" w:cs="Arial"/>
                <w:b/>
                <w:sz w:val="24"/>
                <w:szCs w:val="24"/>
              </w:rPr>
              <w:t xml:space="preserve">ing census data, calculate the </w:t>
            </w:r>
            <w:r w:rsidR="00404CB3" w:rsidRPr="0013511E">
              <w:rPr>
                <w:rFonts w:ascii="Arial" w:hAnsi="Arial" w:cs="Arial"/>
                <w:b/>
                <w:sz w:val="24"/>
                <w:szCs w:val="24"/>
              </w:rPr>
              <w:br/>
              <w:t>four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 year old population in your district. </w:t>
            </w:r>
            <w:r w:rsidRPr="0013511E">
              <w:rPr>
                <w:rFonts w:ascii="Arial" w:hAnsi="Arial" w:cs="Arial"/>
                <w:i/>
              </w:rPr>
              <w:t>(Census count of 0-5 ÷ 5= projected number of 4 year olds)</w:t>
            </w:r>
          </w:p>
        </w:tc>
        <w:tc>
          <w:tcPr>
            <w:tcW w:w="2625" w:type="dxa"/>
          </w:tcPr>
          <w:p w14:paraId="4E9E2113" w14:textId="032B99FD" w:rsidR="00924880" w:rsidRPr="0013511E" w:rsidRDefault="00617E0F" w:rsidP="001849D1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What is your </w:t>
            </w:r>
            <w:r w:rsidR="001849D1" w:rsidRPr="0013511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>istrict’s kindergarten average daily membership (ADM)</w:t>
            </w:r>
            <w:r w:rsidR="001849D1" w:rsidRPr="0013511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626" w:type="dxa"/>
          </w:tcPr>
          <w:p w14:paraId="2367BFB4" w14:textId="436BDBC1" w:rsidR="00924880" w:rsidRPr="0013511E" w:rsidRDefault="00617E0F" w:rsidP="001849D1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What percentage of the </w:t>
            </w:r>
            <w:r w:rsidR="001849D1" w:rsidRPr="0013511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>istrict’s kindergarten population is economically disadvantaged?</w:t>
            </w:r>
          </w:p>
        </w:tc>
        <w:tc>
          <w:tcPr>
            <w:tcW w:w="2626" w:type="dxa"/>
          </w:tcPr>
          <w:p w14:paraId="5E322226" w14:textId="0DCB9DCF" w:rsidR="00924880" w:rsidRPr="0013511E" w:rsidRDefault="00617E0F" w:rsidP="001849D1">
            <w:pPr>
              <w:tabs>
                <w:tab w:val="left" w:pos="360"/>
                <w:tab w:val="left" w:pos="720"/>
              </w:tabs>
              <w:spacing w:after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What percentage of the </w:t>
            </w:r>
            <w:r w:rsidR="001849D1" w:rsidRPr="0013511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>istrict’s kin</w:t>
            </w:r>
            <w:r w:rsidR="0013511E" w:rsidRPr="0013511E">
              <w:rPr>
                <w:rFonts w:ascii="Arial" w:hAnsi="Arial" w:cs="Arial"/>
                <w:b/>
                <w:sz w:val="24"/>
                <w:szCs w:val="24"/>
              </w:rPr>
              <w:t>dergarten students are English l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>earners?</w:t>
            </w:r>
          </w:p>
        </w:tc>
      </w:tr>
      <w:tr w:rsidR="00924880" w:rsidRPr="0013511E" w14:paraId="01B81A9E" w14:textId="77777777" w:rsidTr="0013511E">
        <w:trPr>
          <w:trHeight w:val="548"/>
        </w:trPr>
        <w:tc>
          <w:tcPr>
            <w:tcW w:w="2625" w:type="dxa"/>
          </w:tcPr>
          <w:p w14:paraId="0898D581" w14:textId="77777777" w:rsidR="00924880" w:rsidRPr="0013511E" w:rsidRDefault="00924880" w:rsidP="000D01DC">
            <w:pPr>
              <w:tabs>
                <w:tab w:val="left" w:pos="360"/>
                <w:tab w:val="left" w:pos="720"/>
              </w:tabs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25" w:type="dxa"/>
          </w:tcPr>
          <w:p w14:paraId="6A436C69" w14:textId="77777777" w:rsidR="00924880" w:rsidRPr="0013511E" w:rsidRDefault="00924880" w:rsidP="000D01DC">
            <w:pPr>
              <w:tabs>
                <w:tab w:val="left" w:pos="360"/>
                <w:tab w:val="left" w:pos="720"/>
              </w:tabs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26" w:type="dxa"/>
          </w:tcPr>
          <w:p w14:paraId="37A2DAFA" w14:textId="77777777" w:rsidR="00924880" w:rsidRPr="0013511E" w:rsidRDefault="00924880" w:rsidP="000D01DC">
            <w:pPr>
              <w:tabs>
                <w:tab w:val="left" w:pos="360"/>
                <w:tab w:val="left" w:pos="720"/>
              </w:tabs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26" w:type="dxa"/>
          </w:tcPr>
          <w:p w14:paraId="7DB772B2" w14:textId="77777777" w:rsidR="00924880" w:rsidRPr="0013511E" w:rsidRDefault="00924880" w:rsidP="000D01DC">
            <w:pPr>
              <w:tabs>
                <w:tab w:val="left" w:pos="360"/>
                <w:tab w:val="left" w:pos="720"/>
              </w:tabs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EE9343F" w14:textId="7247CB9A" w:rsidR="00E375FE" w:rsidRPr="0013511E" w:rsidRDefault="00E375FE">
      <w:pPr>
        <w:rPr>
          <w:rFonts w:ascii="Arial" w:hAnsi="Arial" w:cs="Arial"/>
          <w:i/>
          <w:sz w:val="24"/>
          <w:szCs w:val="24"/>
        </w:rPr>
      </w:pPr>
    </w:p>
    <w:p w14:paraId="2BC5114D" w14:textId="64886D09" w:rsidR="002A1F1D" w:rsidRPr="0013511E" w:rsidRDefault="009B735A" w:rsidP="00782BAA">
      <w:pPr>
        <w:rPr>
          <w:rFonts w:ascii="Arial" w:hAnsi="Arial" w:cs="Arial"/>
          <w:i/>
          <w:sz w:val="24"/>
          <w:szCs w:val="24"/>
        </w:rPr>
      </w:pPr>
      <w:r w:rsidRPr="0013511E">
        <w:rPr>
          <w:rFonts w:ascii="Arial" w:hAnsi="Arial" w:cs="Arial"/>
          <w:i/>
          <w:sz w:val="24"/>
          <w:szCs w:val="24"/>
        </w:rPr>
        <w:t>Complete the following chart by entering the number of</w:t>
      </w:r>
      <w:r w:rsidR="006618ED" w:rsidRPr="0013511E">
        <w:rPr>
          <w:rFonts w:ascii="Arial" w:hAnsi="Arial" w:cs="Arial"/>
          <w:i/>
          <w:sz w:val="24"/>
          <w:szCs w:val="24"/>
        </w:rPr>
        <w:t xml:space="preserve"> preschool</w:t>
      </w:r>
      <w:r w:rsidRPr="0013511E">
        <w:rPr>
          <w:rFonts w:ascii="Arial" w:hAnsi="Arial" w:cs="Arial"/>
          <w:i/>
          <w:sz w:val="24"/>
          <w:szCs w:val="24"/>
        </w:rPr>
        <w:t xml:space="preserve"> classrooms and children</w:t>
      </w:r>
      <w:r w:rsidR="006D4974" w:rsidRPr="0013511E">
        <w:rPr>
          <w:rFonts w:ascii="Arial" w:hAnsi="Arial" w:cs="Arial"/>
          <w:i/>
          <w:sz w:val="24"/>
          <w:szCs w:val="24"/>
        </w:rPr>
        <w:t xml:space="preserve"> served in your geographic region</w:t>
      </w:r>
      <w:r w:rsidR="00301BE4" w:rsidRPr="0013511E">
        <w:rPr>
          <w:rFonts w:ascii="Arial" w:hAnsi="Arial" w:cs="Arial"/>
          <w:i/>
          <w:sz w:val="24"/>
          <w:szCs w:val="24"/>
        </w:rPr>
        <w:t xml:space="preserve"> (including district and community-based classrooms)</w:t>
      </w:r>
      <w:r w:rsidR="006D4974" w:rsidRPr="0013511E">
        <w:rPr>
          <w:rFonts w:ascii="Arial" w:hAnsi="Arial" w:cs="Arial"/>
          <w:i/>
          <w:sz w:val="24"/>
          <w:szCs w:val="24"/>
        </w:rPr>
        <w:t xml:space="preserve"> </w:t>
      </w:r>
      <w:r w:rsidRPr="0013511E">
        <w:rPr>
          <w:rFonts w:ascii="Arial" w:hAnsi="Arial" w:cs="Arial"/>
          <w:i/>
          <w:sz w:val="24"/>
          <w:szCs w:val="24"/>
        </w:rPr>
        <w:t xml:space="preserve">in the </w:t>
      </w:r>
      <w:r w:rsidR="00404CB3" w:rsidRPr="0013511E">
        <w:rPr>
          <w:rFonts w:ascii="Arial" w:hAnsi="Arial" w:cs="Arial"/>
          <w:i/>
          <w:sz w:val="24"/>
          <w:szCs w:val="24"/>
        </w:rPr>
        <w:t>2016-</w:t>
      </w:r>
      <w:r w:rsidR="00D5650A" w:rsidRPr="0013511E">
        <w:rPr>
          <w:rFonts w:ascii="Arial" w:hAnsi="Arial" w:cs="Arial"/>
          <w:i/>
          <w:sz w:val="24"/>
          <w:szCs w:val="24"/>
        </w:rPr>
        <w:t>17</w:t>
      </w:r>
      <w:r w:rsidRPr="0013511E">
        <w:rPr>
          <w:rFonts w:ascii="Arial" w:hAnsi="Arial" w:cs="Arial"/>
          <w:i/>
          <w:sz w:val="24"/>
          <w:szCs w:val="24"/>
        </w:rPr>
        <w:t xml:space="preserve"> school year</w:t>
      </w:r>
      <w:r w:rsidR="006618ED" w:rsidRPr="0013511E">
        <w:rPr>
          <w:rFonts w:ascii="Arial" w:hAnsi="Arial" w:cs="Arial"/>
          <w:i/>
          <w:sz w:val="24"/>
          <w:szCs w:val="24"/>
        </w:rPr>
        <w:t>.</w:t>
      </w:r>
      <w:r w:rsidR="001849D1" w:rsidRPr="0013511E">
        <w:rPr>
          <w:rFonts w:ascii="Arial" w:hAnsi="Arial" w:cs="Arial"/>
          <w:i/>
          <w:sz w:val="24"/>
          <w:szCs w:val="24"/>
        </w:rPr>
        <w:t xml:space="preserve"> Do not double count classrooms. All classrooms should fall into one category below for the purposes of this application.</w:t>
      </w:r>
    </w:p>
    <w:p w14:paraId="4235764A" w14:textId="77777777" w:rsidR="00275219" w:rsidRPr="0013511E" w:rsidRDefault="00275219" w:rsidP="002D4712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350"/>
        <w:gridCol w:w="1350"/>
        <w:gridCol w:w="1530"/>
        <w:gridCol w:w="1440"/>
        <w:gridCol w:w="1530"/>
      </w:tblGrid>
      <w:tr w:rsidR="00BB0B0D" w:rsidRPr="0013511E" w14:paraId="42F0C018" w14:textId="69D9A082" w:rsidTr="00BB0B0D">
        <w:trPr>
          <w:trHeight w:val="1457"/>
        </w:trPr>
        <w:tc>
          <w:tcPr>
            <w:tcW w:w="1530" w:type="dxa"/>
            <w:shd w:val="clear" w:color="auto" w:fill="FFFFFF" w:themeFill="background1"/>
            <w:vAlign w:val="bottom"/>
          </w:tcPr>
          <w:p w14:paraId="1807BB05" w14:textId="21685783" w:rsidR="00BB0B0D" w:rsidRPr="0013511E" w:rsidRDefault="00BB0B0D" w:rsidP="00BB0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511E">
              <w:rPr>
                <w:rFonts w:ascii="Arial" w:hAnsi="Arial" w:cs="Arial"/>
                <w:b/>
                <w:bCs/>
                <w:color w:val="000000"/>
              </w:rPr>
              <w:t>Type of Classroom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7B9E62E3" w14:textId="0FA9B1D7" w:rsidR="00BB0B0D" w:rsidRPr="0013511E" w:rsidRDefault="00BB0B0D" w:rsidP="00BB0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511E">
              <w:rPr>
                <w:rFonts w:ascii="Arial" w:hAnsi="Arial" w:cs="Arial"/>
                <w:b/>
                <w:bCs/>
                <w:color w:val="000000"/>
              </w:rPr>
              <w:t xml:space="preserve">Number of classrooms 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0644A7E3" w14:textId="73CCDCB0" w:rsidR="00BB0B0D" w:rsidRPr="0013511E" w:rsidRDefault="00BB0B0D" w:rsidP="00BB0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511E">
              <w:rPr>
                <w:rFonts w:ascii="Arial" w:hAnsi="Arial" w:cs="Arial"/>
                <w:b/>
                <w:bCs/>
                <w:color w:val="000000"/>
              </w:rPr>
              <w:t xml:space="preserve">Total # students 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12E9680A" w14:textId="6571BF4D" w:rsidR="00BB0B0D" w:rsidRPr="0013511E" w:rsidRDefault="00BB0B0D" w:rsidP="00BB0B0D">
            <w:pPr>
              <w:jc w:val="center"/>
              <w:rPr>
                <w:rFonts w:ascii="Arial" w:hAnsi="Arial" w:cs="Arial"/>
                <w:b/>
              </w:rPr>
            </w:pPr>
            <w:r w:rsidRPr="0013511E">
              <w:rPr>
                <w:rFonts w:ascii="Arial" w:hAnsi="Arial" w:cs="Arial"/>
                <w:b/>
              </w:rPr>
              <w:t># of 3</w:t>
            </w:r>
            <w:r w:rsidR="0013511E" w:rsidRPr="0013511E">
              <w:rPr>
                <w:rFonts w:ascii="Arial" w:hAnsi="Arial" w:cs="Arial"/>
                <w:b/>
              </w:rPr>
              <w:t xml:space="preserve"> year </w:t>
            </w:r>
            <w:r w:rsidRPr="0013511E">
              <w:rPr>
                <w:rFonts w:ascii="Arial" w:hAnsi="Arial" w:cs="Arial"/>
                <w:b/>
              </w:rPr>
              <w:t xml:space="preserve">olds 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1F49006E" w14:textId="108B05D1" w:rsidR="00BB0B0D" w:rsidRPr="0013511E" w:rsidRDefault="00BB0B0D" w:rsidP="00BB0B0D">
            <w:pPr>
              <w:jc w:val="center"/>
              <w:rPr>
                <w:rFonts w:ascii="Arial" w:hAnsi="Arial" w:cs="Arial"/>
              </w:rPr>
            </w:pPr>
            <w:r w:rsidRPr="0013511E">
              <w:rPr>
                <w:rFonts w:ascii="Arial" w:hAnsi="Arial" w:cs="Arial"/>
                <w:b/>
                <w:bCs/>
                <w:color w:val="000000"/>
              </w:rPr>
              <w:t>% of students meeting income eligibility guidelines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4EA249A9" w14:textId="4E3C165F" w:rsidR="00BB0B0D" w:rsidRPr="0013511E" w:rsidRDefault="00BB0B0D" w:rsidP="00BB0B0D">
            <w:pPr>
              <w:jc w:val="center"/>
              <w:rPr>
                <w:rFonts w:ascii="Arial" w:hAnsi="Arial" w:cs="Arial"/>
              </w:rPr>
            </w:pPr>
            <w:r w:rsidRPr="0013511E">
              <w:rPr>
                <w:rFonts w:ascii="Arial" w:hAnsi="Arial" w:cs="Arial"/>
                <w:b/>
                <w:bCs/>
                <w:color w:val="000000"/>
              </w:rPr>
              <w:t>% of students with IEPs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14:paraId="5CEF9AFA" w14:textId="28B9A1EE" w:rsidR="00BB0B0D" w:rsidRPr="0013511E" w:rsidRDefault="00BB0B0D" w:rsidP="00BB0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511E">
              <w:rPr>
                <w:rFonts w:ascii="Arial" w:hAnsi="Arial" w:cs="Arial"/>
                <w:b/>
                <w:bCs/>
                <w:color w:val="000000"/>
              </w:rPr>
              <w:t xml:space="preserve">% of English Learners </w:t>
            </w:r>
          </w:p>
        </w:tc>
      </w:tr>
      <w:tr w:rsidR="00BB0B0D" w:rsidRPr="0013511E" w14:paraId="1A4F974F" w14:textId="6F195D68" w:rsidTr="00BB0B0D">
        <w:trPr>
          <w:trHeight w:val="593"/>
        </w:trPr>
        <w:tc>
          <w:tcPr>
            <w:tcW w:w="1530" w:type="dxa"/>
            <w:shd w:val="clear" w:color="auto" w:fill="FFFFFF" w:themeFill="background1"/>
            <w:vAlign w:val="bottom"/>
          </w:tcPr>
          <w:p w14:paraId="2906418C" w14:textId="57427B25" w:rsidR="00BB0B0D" w:rsidRPr="0013511E" w:rsidRDefault="00BB0B0D" w:rsidP="00BB0B0D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VPK</w:t>
            </w:r>
          </w:p>
        </w:tc>
        <w:tc>
          <w:tcPr>
            <w:tcW w:w="1530" w:type="dxa"/>
          </w:tcPr>
          <w:p w14:paraId="700D4FC1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B98C49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E479905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BC6401D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967693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B2150E6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</w:tr>
      <w:tr w:rsidR="00BB0B0D" w:rsidRPr="0013511E" w14:paraId="63DBF77A" w14:textId="0829539C" w:rsidTr="00BB0B0D">
        <w:trPr>
          <w:trHeight w:val="440"/>
        </w:trPr>
        <w:tc>
          <w:tcPr>
            <w:tcW w:w="1530" w:type="dxa"/>
            <w:shd w:val="clear" w:color="auto" w:fill="E7E6E6" w:themeFill="background2"/>
            <w:vAlign w:val="bottom"/>
          </w:tcPr>
          <w:p w14:paraId="7A6C641F" w14:textId="2C7B267D" w:rsidR="00BB0B0D" w:rsidRPr="0013511E" w:rsidRDefault="00BB0B0D" w:rsidP="00BB0B0D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619 preschool</w:t>
            </w:r>
          </w:p>
        </w:tc>
        <w:tc>
          <w:tcPr>
            <w:tcW w:w="1530" w:type="dxa"/>
            <w:shd w:val="clear" w:color="auto" w:fill="E7E6E6" w:themeFill="background2"/>
          </w:tcPr>
          <w:p w14:paraId="2B4A02D5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15B6BBC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3B40FAA4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6DC3C45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A0102FA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4794929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</w:tr>
      <w:tr w:rsidR="00BB0B0D" w:rsidRPr="0013511E" w14:paraId="2AF7DE2D" w14:textId="2BF87A4B" w:rsidTr="00BB0B0D">
        <w:trPr>
          <w:trHeight w:val="530"/>
        </w:trPr>
        <w:tc>
          <w:tcPr>
            <w:tcW w:w="1530" w:type="dxa"/>
            <w:shd w:val="clear" w:color="auto" w:fill="FFFFFF" w:themeFill="background1"/>
            <w:vAlign w:val="bottom"/>
          </w:tcPr>
          <w:p w14:paraId="1EE2572C" w14:textId="0B806068" w:rsidR="00BB0B0D" w:rsidRPr="0013511E" w:rsidRDefault="00BB0B0D" w:rsidP="00BB0B0D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Title I funded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C36EEDA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276000F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3ECF16D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F6C25B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C8AFC24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6786543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</w:tr>
      <w:tr w:rsidR="00BB0B0D" w:rsidRPr="0013511E" w14:paraId="481A47F4" w14:textId="03D1A943" w:rsidTr="00BB0B0D">
        <w:trPr>
          <w:trHeight w:val="530"/>
        </w:trPr>
        <w:tc>
          <w:tcPr>
            <w:tcW w:w="1530" w:type="dxa"/>
            <w:shd w:val="clear" w:color="auto" w:fill="E7E6E6" w:themeFill="background2"/>
            <w:vAlign w:val="bottom"/>
          </w:tcPr>
          <w:p w14:paraId="08B1E82D" w14:textId="60CBA1F6" w:rsidR="00BB0B0D" w:rsidRPr="0013511E" w:rsidRDefault="00BB0B0D" w:rsidP="00BB0B0D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Federal funded (grant)</w:t>
            </w:r>
          </w:p>
        </w:tc>
        <w:tc>
          <w:tcPr>
            <w:tcW w:w="1530" w:type="dxa"/>
            <w:shd w:val="clear" w:color="auto" w:fill="E7E6E6" w:themeFill="background2"/>
          </w:tcPr>
          <w:p w14:paraId="2C24CC8F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AC844FF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00BA336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981076A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6063B35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D5734CD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</w:tr>
      <w:tr w:rsidR="00BB0B0D" w:rsidRPr="0013511E" w14:paraId="7E585025" w14:textId="35915E8F" w:rsidTr="00BB0B0D">
        <w:trPr>
          <w:trHeight w:val="530"/>
        </w:trPr>
        <w:tc>
          <w:tcPr>
            <w:tcW w:w="1530" w:type="dxa"/>
            <w:shd w:val="clear" w:color="auto" w:fill="FFFFFF" w:themeFill="background1"/>
            <w:vAlign w:val="bottom"/>
          </w:tcPr>
          <w:p w14:paraId="33474477" w14:textId="56FF24D6" w:rsidR="00BB0B0D" w:rsidRPr="0013511E" w:rsidRDefault="00BB0B0D" w:rsidP="00BB0B0D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Head Start</w:t>
            </w:r>
          </w:p>
        </w:tc>
        <w:tc>
          <w:tcPr>
            <w:tcW w:w="1530" w:type="dxa"/>
          </w:tcPr>
          <w:p w14:paraId="501A677D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011395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459078E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83B6EA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0D112A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4E575BC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</w:tr>
      <w:tr w:rsidR="00BB0B0D" w:rsidRPr="0013511E" w14:paraId="666D1087" w14:textId="11E26259" w:rsidTr="00BB0B0D">
        <w:trPr>
          <w:trHeight w:val="530"/>
        </w:trPr>
        <w:tc>
          <w:tcPr>
            <w:tcW w:w="1530" w:type="dxa"/>
            <w:shd w:val="clear" w:color="auto" w:fill="E7E6E6" w:themeFill="background2"/>
            <w:vAlign w:val="bottom"/>
          </w:tcPr>
          <w:p w14:paraId="1D079E1E" w14:textId="15350248" w:rsidR="00BB0B0D" w:rsidRPr="0013511E" w:rsidRDefault="00BB0B0D" w:rsidP="00BB0B0D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Local funded</w:t>
            </w:r>
          </w:p>
        </w:tc>
        <w:tc>
          <w:tcPr>
            <w:tcW w:w="1530" w:type="dxa"/>
            <w:shd w:val="clear" w:color="auto" w:fill="E7E6E6" w:themeFill="background2"/>
          </w:tcPr>
          <w:p w14:paraId="4849B658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EE538D1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AC18484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D058694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5808D8AC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4E3BAE3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</w:tr>
      <w:tr w:rsidR="00BB0B0D" w:rsidRPr="0013511E" w14:paraId="5A25581B" w14:textId="1F85660A" w:rsidTr="00BB0B0D">
        <w:trPr>
          <w:trHeight w:val="530"/>
        </w:trPr>
        <w:tc>
          <w:tcPr>
            <w:tcW w:w="1530" w:type="dxa"/>
            <w:shd w:val="clear" w:color="auto" w:fill="FFFFFF" w:themeFill="background1"/>
            <w:vAlign w:val="bottom"/>
          </w:tcPr>
          <w:p w14:paraId="01200747" w14:textId="2DA54425" w:rsidR="00BB0B0D" w:rsidRPr="0013511E" w:rsidRDefault="00BB0B0D" w:rsidP="00BB0B0D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Fee-based</w:t>
            </w:r>
          </w:p>
        </w:tc>
        <w:tc>
          <w:tcPr>
            <w:tcW w:w="1530" w:type="dxa"/>
          </w:tcPr>
          <w:p w14:paraId="44C3E86A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AB7F823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EB71C8C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1CF0BCB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0411A1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BA863B9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</w:tr>
      <w:tr w:rsidR="00BB0B0D" w:rsidRPr="0013511E" w14:paraId="59A8FD2D" w14:textId="77777777" w:rsidTr="00BB0B0D">
        <w:trPr>
          <w:trHeight w:val="530"/>
        </w:trPr>
        <w:tc>
          <w:tcPr>
            <w:tcW w:w="1530" w:type="dxa"/>
            <w:shd w:val="clear" w:color="auto" w:fill="E7E6E6" w:themeFill="background2"/>
            <w:vAlign w:val="bottom"/>
          </w:tcPr>
          <w:p w14:paraId="20153EFE" w14:textId="5245680C" w:rsidR="00BB0B0D" w:rsidRPr="0013511E" w:rsidRDefault="00BB0B0D" w:rsidP="00BB0B0D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Other</w:t>
            </w:r>
          </w:p>
        </w:tc>
        <w:tc>
          <w:tcPr>
            <w:tcW w:w="1530" w:type="dxa"/>
            <w:shd w:val="clear" w:color="auto" w:fill="E7E6E6" w:themeFill="background2"/>
          </w:tcPr>
          <w:p w14:paraId="6A1E695E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BBD25D9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261C27D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B6EE1EB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7DDCA29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2A18647" w14:textId="77777777" w:rsidR="00BB0B0D" w:rsidRPr="0013511E" w:rsidRDefault="00BB0B0D" w:rsidP="00BB0B0D">
            <w:pPr>
              <w:rPr>
                <w:rFonts w:ascii="Arial" w:hAnsi="Arial" w:cs="Arial"/>
              </w:rPr>
            </w:pPr>
          </w:p>
        </w:tc>
      </w:tr>
    </w:tbl>
    <w:p w14:paraId="3D7903A6" w14:textId="77777777" w:rsidR="00E375FE" w:rsidRPr="0013511E" w:rsidRDefault="00E375FE" w:rsidP="00B93CDD">
      <w:pPr>
        <w:tabs>
          <w:tab w:val="left" w:pos="360"/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6737904B" w14:textId="5771CD96" w:rsidR="00301BE4" w:rsidRPr="0013511E" w:rsidRDefault="00301BE4" w:rsidP="00301BE4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lastRenderedPageBreak/>
        <w:t>Does your district blend, layer</w:t>
      </w:r>
      <w:r w:rsidR="0013511E" w:rsidRPr="0013511E">
        <w:rPr>
          <w:rFonts w:ascii="Arial" w:hAnsi="Arial" w:cs="Arial"/>
          <w:b/>
          <w:sz w:val="24"/>
          <w:szCs w:val="24"/>
        </w:rPr>
        <w:t>,</w:t>
      </w:r>
      <w:r w:rsidRPr="0013511E">
        <w:rPr>
          <w:rFonts w:ascii="Arial" w:hAnsi="Arial" w:cs="Arial"/>
          <w:b/>
          <w:sz w:val="24"/>
          <w:szCs w:val="24"/>
        </w:rPr>
        <w:t xml:space="preserve"> or braid VPK funds with any other early childhood programs?</w:t>
      </w:r>
      <w:r w:rsidRPr="0013511E">
        <w:rPr>
          <w:rFonts w:ascii="Arial" w:hAnsi="Arial" w:cs="Arial"/>
          <w:sz w:val="24"/>
          <w:szCs w:val="24"/>
        </w:rPr>
        <w:t xml:space="preserve"> (</w:t>
      </w:r>
      <w:r w:rsidRPr="0013511E">
        <w:rPr>
          <w:rFonts w:ascii="Arial" w:hAnsi="Arial" w:cs="Arial"/>
          <w:i/>
          <w:sz w:val="24"/>
          <w:szCs w:val="24"/>
        </w:rPr>
        <w:t xml:space="preserve">Examples include PDG, Head Start, </w:t>
      </w:r>
      <w:r w:rsidR="003550C4" w:rsidRPr="0013511E">
        <w:rPr>
          <w:rFonts w:ascii="Arial" w:hAnsi="Arial" w:cs="Arial"/>
          <w:i/>
          <w:sz w:val="24"/>
          <w:szCs w:val="24"/>
        </w:rPr>
        <w:t>l</w:t>
      </w:r>
      <w:r w:rsidRPr="0013511E">
        <w:rPr>
          <w:rFonts w:ascii="Arial" w:hAnsi="Arial" w:cs="Arial"/>
          <w:i/>
          <w:sz w:val="24"/>
          <w:szCs w:val="24"/>
        </w:rPr>
        <w:t xml:space="preserve">ocal funds, etc.) </w:t>
      </w:r>
      <w:r w:rsidRPr="0013511E">
        <w:rPr>
          <w:rFonts w:ascii="Arial" w:hAnsi="Arial" w:cs="Arial"/>
          <w:sz w:val="24"/>
          <w:szCs w:val="24"/>
        </w:rPr>
        <w:t xml:space="preserve"> If so, please explain how this works. Include how you ensure each program meets student enrollment guidelines.</w:t>
      </w:r>
    </w:p>
    <w:p w14:paraId="59A77E16" w14:textId="77777777" w:rsidR="00301BE4" w:rsidRPr="0013511E" w:rsidRDefault="00301BE4" w:rsidP="00301BE4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4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0075"/>
      </w:tblGrid>
      <w:tr w:rsidR="00301BE4" w:rsidRPr="0013511E" w14:paraId="673AB794" w14:textId="77777777" w:rsidTr="0013511E">
        <w:trPr>
          <w:trHeight w:val="2394"/>
        </w:trPr>
        <w:tc>
          <w:tcPr>
            <w:tcW w:w="10075" w:type="dxa"/>
            <w:shd w:val="clear" w:color="auto" w:fill="auto"/>
          </w:tcPr>
          <w:p w14:paraId="099D00F7" w14:textId="43E8E6F5" w:rsidR="00301BE4" w:rsidRPr="0013511E" w:rsidRDefault="00301BE4" w:rsidP="009C68CA">
            <w:pPr>
              <w:spacing w:line="360" w:lineRule="auto"/>
              <w:rPr>
                <w:rFonts w:ascii="Arial" w:hAnsi="Arial" w:cs="Arial"/>
                <w:b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537B5E7C" w14:textId="4E07FAC7" w:rsidR="00301BE4" w:rsidRPr="0013511E" w:rsidRDefault="00301BE4" w:rsidP="00301BE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Enrollment data from previous three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3317"/>
        <w:gridCol w:w="3385"/>
      </w:tblGrid>
      <w:tr w:rsidR="00301BE4" w:rsidRPr="0013511E" w14:paraId="566ED936" w14:textId="77777777" w:rsidTr="009C68CA">
        <w:tc>
          <w:tcPr>
            <w:tcW w:w="3500" w:type="dxa"/>
          </w:tcPr>
          <w:p w14:paraId="3EE499C2" w14:textId="4665AD65" w:rsidR="00301BE4" w:rsidRPr="0013511E" w:rsidRDefault="00301BE4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District Enrollment</w:t>
            </w:r>
          </w:p>
        </w:tc>
        <w:tc>
          <w:tcPr>
            <w:tcW w:w="3501" w:type="dxa"/>
          </w:tcPr>
          <w:p w14:paraId="62EB71BB" w14:textId="37BF39C5" w:rsidR="00301BE4" w:rsidRPr="0013511E" w:rsidRDefault="0013511E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pre-K</w:t>
            </w:r>
          </w:p>
        </w:tc>
        <w:tc>
          <w:tcPr>
            <w:tcW w:w="3501" w:type="dxa"/>
          </w:tcPr>
          <w:p w14:paraId="7D76ECFE" w14:textId="77777777" w:rsidR="00301BE4" w:rsidRPr="0013511E" w:rsidRDefault="00301BE4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Kindergarten</w:t>
            </w:r>
          </w:p>
        </w:tc>
      </w:tr>
      <w:tr w:rsidR="00301BE4" w:rsidRPr="0013511E" w14:paraId="6B69A93B" w14:textId="77777777" w:rsidTr="009C68CA">
        <w:tc>
          <w:tcPr>
            <w:tcW w:w="3500" w:type="dxa"/>
          </w:tcPr>
          <w:p w14:paraId="758FE014" w14:textId="59FC4B7A" w:rsidR="00301BE4" w:rsidRPr="0013511E" w:rsidRDefault="0013511E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2016-</w:t>
            </w:r>
            <w:r w:rsidR="00301BE4" w:rsidRPr="0013511E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 School Year</w:t>
            </w:r>
          </w:p>
        </w:tc>
        <w:tc>
          <w:tcPr>
            <w:tcW w:w="3501" w:type="dxa"/>
          </w:tcPr>
          <w:p w14:paraId="2B945BF3" w14:textId="77777777" w:rsidR="00301BE4" w:rsidRPr="0013511E" w:rsidRDefault="00301BE4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75983657" w14:textId="77777777" w:rsidR="00301BE4" w:rsidRPr="0013511E" w:rsidRDefault="00301BE4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BE4" w:rsidRPr="0013511E" w14:paraId="10499E01" w14:textId="77777777" w:rsidTr="009C68CA">
        <w:tc>
          <w:tcPr>
            <w:tcW w:w="3500" w:type="dxa"/>
          </w:tcPr>
          <w:p w14:paraId="4F8E1F90" w14:textId="46E4FE4B" w:rsidR="00301BE4" w:rsidRPr="0013511E" w:rsidRDefault="0013511E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2015-</w:t>
            </w:r>
            <w:r w:rsidR="00301BE4" w:rsidRPr="0013511E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 School Year</w:t>
            </w:r>
          </w:p>
        </w:tc>
        <w:tc>
          <w:tcPr>
            <w:tcW w:w="3501" w:type="dxa"/>
          </w:tcPr>
          <w:p w14:paraId="1A5DBD25" w14:textId="77777777" w:rsidR="00301BE4" w:rsidRPr="0013511E" w:rsidRDefault="00301BE4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192DE226" w14:textId="77777777" w:rsidR="00301BE4" w:rsidRPr="0013511E" w:rsidRDefault="00301BE4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BE4" w:rsidRPr="0013511E" w14:paraId="6926FDA3" w14:textId="77777777" w:rsidTr="009C68CA">
        <w:tc>
          <w:tcPr>
            <w:tcW w:w="3500" w:type="dxa"/>
          </w:tcPr>
          <w:p w14:paraId="733F49CD" w14:textId="64A27164" w:rsidR="00301BE4" w:rsidRPr="0013511E" w:rsidRDefault="0013511E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2014-</w:t>
            </w:r>
            <w:r w:rsidR="00301BE4" w:rsidRPr="0013511E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 School Year</w:t>
            </w:r>
          </w:p>
        </w:tc>
        <w:tc>
          <w:tcPr>
            <w:tcW w:w="3501" w:type="dxa"/>
          </w:tcPr>
          <w:p w14:paraId="5DFF3B93" w14:textId="77777777" w:rsidR="00301BE4" w:rsidRPr="0013511E" w:rsidRDefault="00301BE4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 w14:paraId="239D6B38" w14:textId="77777777" w:rsidR="00301BE4" w:rsidRPr="0013511E" w:rsidRDefault="00301BE4" w:rsidP="009C68C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DD3C32" w14:textId="77777777" w:rsidR="00301BE4" w:rsidRPr="0013511E" w:rsidRDefault="00301BE4" w:rsidP="00301BE4">
      <w:pPr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</w:p>
    <w:p w14:paraId="1D5B05CF" w14:textId="378C9760" w:rsidR="00301BE4" w:rsidRPr="0013511E" w:rsidRDefault="00BB0B0D" w:rsidP="00BB0B0D">
      <w:pPr>
        <w:tabs>
          <w:tab w:val="left" w:pos="360"/>
          <w:tab w:val="left" w:pos="720"/>
        </w:tabs>
        <w:rPr>
          <w:rFonts w:ascii="Arial" w:hAnsi="Arial" w:cs="Arial"/>
          <w:b/>
          <w:sz w:val="16"/>
          <w:szCs w:val="16"/>
        </w:rPr>
      </w:pPr>
      <w:r w:rsidRPr="0013511E">
        <w:rPr>
          <w:rFonts w:ascii="Arial" w:hAnsi="Arial" w:cs="Arial"/>
          <w:sz w:val="24"/>
          <w:szCs w:val="24"/>
        </w:rPr>
        <w:t>I</w:t>
      </w:r>
      <w:r w:rsidR="00301BE4" w:rsidRPr="0013511E">
        <w:rPr>
          <w:rFonts w:ascii="Arial" w:hAnsi="Arial" w:cs="Arial"/>
          <w:sz w:val="24"/>
          <w:szCs w:val="24"/>
        </w:rPr>
        <w:t xml:space="preserve">dentify </w:t>
      </w:r>
      <w:r w:rsidRPr="0013511E">
        <w:rPr>
          <w:rFonts w:ascii="Arial" w:hAnsi="Arial" w:cs="Arial"/>
          <w:sz w:val="24"/>
          <w:szCs w:val="24"/>
        </w:rPr>
        <w:t xml:space="preserve">and explain </w:t>
      </w:r>
      <w:r w:rsidR="00301BE4" w:rsidRPr="0013511E">
        <w:rPr>
          <w:rFonts w:ascii="Arial" w:hAnsi="Arial" w:cs="Arial"/>
          <w:sz w:val="24"/>
          <w:szCs w:val="24"/>
        </w:rPr>
        <w:t xml:space="preserve">demographic shifts in your </w:t>
      </w:r>
      <w:r w:rsidRPr="0013511E">
        <w:rPr>
          <w:rFonts w:ascii="Arial" w:hAnsi="Arial" w:cs="Arial"/>
          <w:sz w:val="24"/>
          <w:szCs w:val="24"/>
        </w:rPr>
        <w:t>district</w:t>
      </w:r>
      <w:r w:rsidR="003550C4" w:rsidRPr="0013511E">
        <w:rPr>
          <w:rFonts w:ascii="Arial" w:hAnsi="Arial" w:cs="Arial"/>
          <w:sz w:val="24"/>
          <w:szCs w:val="24"/>
        </w:rPr>
        <w:t xml:space="preserve">/geographic region </w:t>
      </w:r>
      <w:r w:rsidRPr="0013511E">
        <w:rPr>
          <w:rFonts w:ascii="Arial" w:hAnsi="Arial" w:cs="Arial"/>
          <w:sz w:val="24"/>
          <w:szCs w:val="24"/>
        </w:rPr>
        <w:t>that ha</w:t>
      </w:r>
      <w:r w:rsidR="003550C4" w:rsidRPr="0013511E">
        <w:rPr>
          <w:rFonts w:ascii="Arial" w:hAnsi="Arial" w:cs="Arial"/>
          <w:sz w:val="24"/>
          <w:szCs w:val="24"/>
        </w:rPr>
        <w:t>ve</w:t>
      </w:r>
      <w:r w:rsidRPr="0013511E">
        <w:rPr>
          <w:rFonts w:ascii="Arial" w:hAnsi="Arial" w:cs="Arial"/>
          <w:sz w:val="24"/>
          <w:szCs w:val="24"/>
        </w:rPr>
        <w:t xml:space="preserve"> impacted </w:t>
      </w:r>
      <w:r w:rsidR="00301BE4" w:rsidRPr="0013511E">
        <w:rPr>
          <w:rFonts w:ascii="Arial" w:hAnsi="Arial" w:cs="Arial"/>
          <w:sz w:val="24"/>
          <w:szCs w:val="24"/>
        </w:rPr>
        <w:t xml:space="preserve">past enrollment </w:t>
      </w:r>
      <w:r w:rsidR="003550C4" w:rsidRPr="0013511E">
        <w:rPr>
          <w:rFonts w:ascii="Arial" w:hAnsi="Arial" w:cs="Arial"/>
          <w:sz w:val="24"/>
          <w:szCs w:val="24"/>
        </w:rPr>
        <w:t xml:space="preserve">and/or </w:t>
      </w:r>
      <w:r w:rsidR="00301BE4" w:rsidRPr="0013511E">
        <w:rPr>
          <w:rFonts w:ascii="Arial" w:hAnsi="Arial" w:cs="Arial"/>
          <w:sz w:val="24"/>
          <w:szCs w:val="24"/>
        </w:rPr>
        <w:t>may impact future enrollment</w:t>
      </w:r>
      <w:r w:rsidR="0013511E" w:rsidRPr="0013511E">
        <w:rPr>
          <w:rFonts w:ascii="Arial" w:hAnsi="Arial" w:cs="Arial"/>
          <w:sz w:val="24"/>
          <w:szCs w:val="24"/>
        </w:rPr>
        <w:t xml:space="preserve"> in pre-K</w:t>
      </w:r>
      <w:r w:rsidRPr="0013511E">
        <w:rPr>
          <w:rFonts w:ascii="Arial" w:hAnsi="Arial" w:cs="Arial"/>
          <w:sz w:val="24"/>
          <w:szCs w:val="24"/>
        </w:rPr>
        <w:t>/k</w:t>
      </w:r>
      <w:r w:rsidR="00301BE4" w:rsidRPr="0013511E">
        <w:rPr>
          <w:rFonts w:ascii="Arial" w:hAnsi="Arial" w:cs="Arial"/>
          <w:sz w:val="24"/>
          <w:szCs w:val="24"/>
        </w:rPr>
        <w:t xml:space="preserve">. </w:t>
      </w:r>
      <w:r w:rsidRPr="0013511E">
        <w:rPr>
          <w:rFonts w:ascii="Arial" w:hAnsi="Arial" w:cs="Arial"/>
          <w:sz w:val="24"/>
          <w:szCs w:val="24"/>
        </w:rPr>
        <w:t xml:space="preserve">Cite </w:t>
      </w:r>
      <w:r w:rsidR="00301BE4" w:rsidRPr="0013511E">
        <w:rPr>
          <w:rFonts w:ascii="Arial" w:hAnsi="Arial" w:cs="Arial"/>
          <w:sz w:val="24"/>
          <w:szCs w:val="24"/>
        </w:rPr>
        <w:t>sources of data.</w:t>
      </w:r>
    </w:p>
    <w:tbl>
      <w:tblPr>
        <w:tblW w:w="1006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301BE4" w:rsidRPr="0013511E" w14:paraId="74DEDCB8" w14:textId="77777777" w:rsidTr="0013511E">
        <w:trPr>
          <w:trHeight w:val="2483"/>
        </w:trPr>
        <w:tc>
          <w:tcPr>
            <w:tcW w:w="10068" w:type="dxa"/>
          </w:tcPr>
          <w:p w14:paraId="47FAA027" w14:textId="58F11B52" w:rsidR="00301BE4" w:rsidRPr="0013511E" w:rsidRDefault="00301BE4" w:rsidP="009C68CA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55BF7D1D" w14:textId="7C20FEBD" w:rsidR="00782BAA" w:rsidRPr="0013511E" w:rsidRDefault="0013511E" w:rsidP="003550C4">
      <w:pPr>
        <w:contextualSpacing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br/>
      </w:r>
      <w:r w:rsidR="00782BAA" w:rsidRPr="0013511E">
        <w:rPr>
          <w:rFonts w:ascii="Arial" w:hAnsi="Arial" w:cs="Arial"/>
          <w:sz w:val="24"/>
          <w:szCs w:val="24"/>
        </w:rPr>
        <w:t xml:space="preserve">Provide additional information regarding </w:t>
      </w:r>
      <w:r w:rsidR="00BB0B0D" w:rsidRPr="0013511E">
        <w:rPr>
          <w:rFonts w:ascii="Arial" w:hAnsi="Arial" w:cs="Arial"/>
          <w:sz w:val="24"/>
          <w:szCs w:val="24"/>
        </w:rPr>
        <w:t xml:space="preserve">your district’s </w:t>
      </w:r>
      <w:r w:rsidR="00782BAA" w:rsidRPr="0013511E">
        <w:rPr>
          <w:rFonts w:ascii="Arial" w:hAnsi="Arial" w:cs="Arial"/>
          <w:sz w:val="24"/>
          <w:szCs w:val="24"/>
        </w:rPr>
        <w:t xml:space="preserve">need </w:t>
      </w:r>
      <w:r w:rsidR="00B563F8" w:rsidRPr="0013511E">
        <w:rPr>
          <w:rFonts w:ascii="Arial" w:hAnsi="Arial" w:cs="Arial"/>
          <w:sz w:val="24"/>
          <w:szCs w:val="24"/>
        </w:rPr>
        <w:t xml:space="preserve">for </w:t>
      </w:r>
      <w:r w:rsidR="00782BAA" w:rsidRPr="0013511E">
        <w:rPr>
          <w:rFonts w:ascii="Arial" w:hAnsi="Arial" w:cs="Arial"/>
          <w:sz w:val="24"/>
          <w:szCs w:val="24"/>
        </w:rPr>
        <w:t xml:space="preserve">quality pre-K programs.  This can include </w:t>
      </w:r>
      <w:r w:rsidR="003550C4" w:rsidRPr="0013511E">
        <w:rPr>
          <w:rFonts w:ascii="Arial" w:hAnsi="Arial" w:cs="Arial"/>
          <w:sz w:val="24"/>
          <w:szCs w:val="24"/>
        </w:rPr>
        <w:t>poverty trends, at risk factors not currently included in VPK eligibility requirements</w:t>
      </w:r>
      <w:r w:rsidRPr="0013511E">
        <w:rPr>
          <w:rFonts w:ascii="Arial" w:hAnsi="Arial" w:cs="Arial"/>
          <w:sz w:val="24"/>
          <w:szCs w:val="24"/>
        </w:rPr>
        <w:t>,</w:t>
      </w:r>
      <w:r w:rsidR="003550C4" w:rsidRPr="0013511E">
        <w:rPr>
          <w:rFonts w:ascii="Arial" w:hAnsi="Arial" w:cs="Arial"/>
          <w:sz w:val="24"/>
          <w:szCs w:val="24"/>
        </w:rPr>
        <w:t xml:space="preserve"> </w:t>
      </w:r>
      <w:r w:rsidR="00782BAA" w:rsidRPr="0013511E">
        <w:rPr>
          <w:rFonts w:ascii="Arial" w:hAnsi="Arial" w:cs="Arial"/>
          <w:sz w:val="24"/>
          <w:szCs w:val="24"/>
        </w:rPr>
        <w:t xml:space="preserve">and/or information regarding the unmet need for </w:t>
      </w:r>
      <w:r w:rsidR="003550C4" w:rsidRPr="0013511E">
        <w:rPr>
          <w:rFonts w:ascii="Arial" w:hAnsi="Arial" w:cs="Arial"/>
          <w:sz w:val="24"/>
          <w:szCs w:val="24"/>
        </w:rPr>
        <w:t xml:space="preserve">quality </w:t>
      </w:r>
      <w:r w:rsidR="00782BAA" w:rsidRPr="0013511E">
        <w:rPr>
          <w:rFonts w:ascii="Arial" w:hAnsi="Arial" w:cs="Arial"/>
          <w:sz w:val="24"/>
          <w:szCs w:val="24"/>
        </w:rPr>
        <w:t xml:space="preserve">child care </w:t>
      </w:r>
      <w:r w:rsidRPr="0013511E">
        <w:rPr>
          <w:rFonts w:ascii="Arial" w:hAnsi="Arial" w:cs="Arial"/>
          <w:sz w:val="24"/>
          <w:szCs w:val="24"/>
        </w:rPr>
        <w:t xml:space="preserve">programs (public or private). </w:t>
      </w:r>
      <w:r w:rsidR="00782BAA" w:rsidRPr="0013511E">
        <w:rPr>
          <w:rFonts w:ascii="Arial" w:hAnsi="Arial" w:cs="Arial"/>
          <w:sz w:val="24"/>
          <w:szCs w:val="24"/>
        </w:rPr>
        <w:t>Include all relevant information in the box below</w:t>
      </w:r>
      <w:r w:rsidR="003550C4" w:rsidRPr="0013511E">
        <w:rPr>
          <w:rFonts w:ascii="Arial" w:hAnsi="Arial" w:cs="Arial"/>
          <w:sz w:val="24"/>
          <w:szCs w:val="24"/>
        </w:rPr>
        <w:t xml:space="preserve"> and </w:t>
      </w:r>
      <w:r w:rsidR="00782BAA" w:rsidRPr="0013511E">
        <w:rPr>
          <w:rFonts w:ascii="Arial" w:hAnsi="Arial" w:cs="Arial"/>
          <w:sz w:val="24"/>
          <w:szCs w:val="24"/>
        </w:rPr>
        <w:t xml:space="preserve">cite all </w:t>
      </w:r>
      <w:r w:rsidRPr="0013511E">
        <w:rPr>
          <w:rFonts w:ascii="Arial" w:hAnsi="Arial" w:cs="Arial"/>
          <w:sz w:val="24"/>
          <w:szCs w:val="24"/>
        </w:rPr>
        <w:t>data sources.</w:t>
      </w:r>
    </w:p>
    <w:tbl>
      <w:tblPr>
        <w:tblpPr w:leftFromText="180" w:rightFromText="180" w:vertAnchor="text" w:horzAnchor="margin" w:tblpY="10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0075"/>
      </w:tblGrid>
      <w:tr w:rsidR="0013511E" w:rsidRPr="0013511E" w14:paraId="5FD9A718" w14:textId="77777777" w:rsidTr="0013511E">
        <w:trPr>
          <w:trHeight w:val="2574"/>
        </w:trPr>
        <w:tc>
          <w:tcPr>
            <w:tcW w:w="10075" w:type="dxa"/>
            <w:shd w:val="clear" w:color="auto" w:fill="auto"/>
          </w:tcPr>
          <w:p w14:paraId="54A52DC4" w14:textId="77777777" w:rsidR="0013511E" w:rsidRPr="0013511E" w:rsidRDefault="0013511E" w:rsidP="0013511E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27AA0D81" w14:textId="09F47C9B" w:rsidR="003B7DFE" w:rsidRPr="0013511E" w:rsidRDefault="00AF7340" w:rsidP="003550C4">
      <w:pPr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lastRenderedPageBreak/>
        <w:t>I</w:t>
      </w:r>
      <w:r w:rsidR="00813278" w:rsidRPr="0013511E">
        <w:rPr>
          <w:rFonts w:ascii="Arial" w:hAnsi="Arial" w:cs="Arial"/>
          <w:b/>
          <w:sz w:val="28"/>
          <w:szCs w:val="28"/>
        </w:rPr>
        <w:t>.</w:t>
      </w:r>
      <w:r w:rsidR="009C68CA" w:rsidRPr="0013511E">
        <w:rPr>
          <w:rFonts w:ascii="Arial" w:hAnsi="Arial" w:cs="Arial"/>
          <w:b/>
          <w:sz w:val="28"/>
          <w:szCs w:val="28"/>
        </w:rPr>
        <w:t>b</w:t>
      </w:r>
      <w:r w:rsidR="00E16D1C" w:rsidRPr="0013511E">
        <w:rPr>
          <w:rFonts w:ascii="Arial" w:hAnsi="Arial" w:cs="Arial"/>
          <w:b/>
          <w:sz w:val="28"/>
          <w:szCs w:val="28"/>
        </w:rPr>
        <w:t xml:space="preserve">. </w:t>
      </w:r>
      <w:r w:rsidR="003E598B" w:rsidRPr="0013511E">
        <w:rPr>
          <w:rFonts w:ascii="Arial" w:hAnsi="Arial" w:cs="Arial"/>
          <w:b/>
          <w:sz w:val="28"/>
          <w:szCs w:val="28"/>
        </w:rPr>
        <w:t xml:space="preserve">Projected </w:t>
      </w:r>
      <w:r w:rsidR="002E7EDC" w:rsidRPr="0013511E">
        <w:rPr>
          <w:rFonts w:ascii="Arial" w:hAnsi="Arial" w:cs="Arial"/>
          <w:b/>
          <w:sz w:val="28"/>
          <w:szCs w:val="28"/>
        </w:rPr>
        <w:t>s</w:t>
      </w:r>
      <w:r w:rsidR="003E598B" w:rsidRPr="0013511E">
        <w:rPr>
          <w:rFonts w:ascii="Arial" w:hAnsi="Arial" w:cs="Arial"/>
          <w:b/>
          <w:sz w:val="28"/>
          <w:szCs w:val="28"/>
        </w:rPr>
        <w:t>ite</w:t>
      </w:r>
      <w:r w:rsidR="00641355" w:rsidRPr="0013511E">
        <w:rPr>
          <w:rFonts w:ascii="Arial" w:hAnsi="Arial" w:cs="Arial"/>
          <w:b/>
          <w:sz w:val="28"/>
          <w:szCs w:val="28"/>
        </w:rPr>
        <w:t xml:space="preserve"> </w:t>
      </w:r>
      <w:r w:rsidR="002E7EDC" w:rsidRPr="0013511E">
        <w:rPr>
          <w:rFonts w:ascii="Arial" w:hAnsi="Arial" w:cs="Arial"/>
          <w:b/>
          <w:sz w:val="28"/>
          <w:szCs w:val="28"/>
        </w:rPr>
        <w:t>l</w:t>
      </w:r>
      <w:r w:rsidR="00641355" w:rsidRPr="0013511E">
        <w:rPr>
          <w:rFonts w:ascii="Arial" w:hAnsi="Arial" w:cs="Arial"/>
          <w:b/>
          <w:sz w:val="28"/>
          <w:szCs w:val="28"/>
        </w:rPr>
        <w:t>ocation</w:t>
      </w:r>
      <w:r w:rsidR="003E598B" w:rsidRPr="0013511E">
        <w:rPr>
          <w:rFonts w:ascii="Arial" w:hAnsi="Arial" w:cs="Arial"/>
          <w:b/>
          <w:sz w:val="28"/>
          <w:szCs w:val="28"/>
        </w:rPr>
        <w:t xml:space="preserve">s to </w:t>
      </w:r>
      <w:r w:rsidR="002E7EDC" w:rsidRPr="0013511E">
        <w:rPr>
          <w:rFonts w:ascii="Arial" w:hAnsi="Arial" w:cs="Arial"/>
          <w:b/>
          <w:sz w:val="28"/>
          <w:szCs w:val="28"/>
        </w:rPr>
        <w:t>s</w:t>
      </w:r>
      <w:r w:rsidR="003E598B" w:rsidRPr="0013511E">
        <w:rPr>
          <w:rFonts w:ascii="Arial" w:hAnsi="Arial" w:cs="Arial"/>
          <w:b/>
          <w:sz w:val="28"/>
          <w:szCs w:val="28"/>
        </w:rPr>
        <w:t xml:space="preserve">erve </w:t>
      </w:r>
      <w:r w:rsidR="000F7F71" w:rsidRPr="0013511E">
        <w:rPr>
          <w:rFonts w:ascii="Arial" w:hAnsi="Arial" w:cs="Arial"/>
          <w:b/>
          <w:sz w:val="28"/>
          <w:szCs w:val="28"/>
        </w:rPr>
        <w:t>eligible</w:t>
      </w:r>
      <w:r w:rsidR="003E598B" w:rsidRPr="0013511E">
        <w:rPr>
          <w:rFonts w:ascii="Arial" w:hAnsi="Arial" w:cs="Arial"/>
          <w:b/>
          <w:sz w:val="28"/>
          <w:szCs w:val="28"/>
        </w:rPr>
        <w:t xml:space="preserve"> </w:t>
      </w:r>
      <w:r w:rsidR="002E7EDC" w:rsidRPr="0013511E">
        <w:rPr>
          <w:rFonts w:ascii="Arial" w:hAnsi="Arial" w:cs="Arial"/>
          <w:b/>
          <w:sz w:val="28"/>
          <w:szCs w:val="28"/>
        </w:rPr>
        <w:t>p</w:t>
      </w:r>
      <w:r w:rsidR="00FA0F03" w:rsidRPr="0013511E">
        <w:rPr>
          <w:rFonts w:ascii="Arial" w:hAnsi="Arial" w:cs="Arial"/>
          <w:b/>
          <w:sz w:val="28"/>
          <w:szCs w:val="28"/>
        </w:rPr>
        <w:t>opulation</w:t>
      </w:r>
      <w:r w:rsidR="00E16D1C" w:rsidRPr="0013511E">
        <w:rPr>
          <w:rFonts w:ascii="Arial" w:hAnsi="Arial" w:cs="Arial"/>
          <w:b/>
          <w:sz w:val="28"/>
          <w:szCs w:val="28"/>
        </w:rPr>
        <w:t xml:space="preserve"> (</w:t>
      </w:r>
      <w:r w:rsidR="00943AF5" w:rsidRPr="0013511E">
        <w:rPr>
          <w:rFonts w:ascii="Arial" w:hAnsi="Arial" w:cs="Arial"/>
          <w:b/>
          <w:sz w:val="28"/>
          <w:szCs w:val="28"/>
        </w:rPr>
        <w:t>2</w:t>
      </w:r>
      <w:r w:rsidR="001046CA" w:rsidRPr="0013511E">
        <w:rPr>
          <w:rFonts w:ascii="Arial" w:hAnsi="Arial" w:cs="Arial"/>
          <w:b/>
          <w:sz w:val="28"/>
          <w:szCs w:val="28"/>
        </w:rPr>
        <w:t>0</w:t>
      </w:r>
      <w:r w:rsidR="00E16D1C" w:rsidRPr="0013511E">
        <w:rPr>
          <w:rFonts w:ascii="Arial" w:hAnsi="Arial" w:cs="Arial"/>
          <w:b/>
          <w:sz w:val="28"/>
          <w:szCs w:val="28"/>
        </w:rPr>
        <w:t xml:space="preserve"> points)</w:t>
      </w:r>
      <w:r w:rsidR="00BD4377" w:rsidRPr="0013511E">
        <w:rPr>
          <w:rFonts w:ascii="Arial" w:hAnsi="Arial" w:cs="Arial"/>
          <w:b/>
          <w:sz w:val="28"/>
          <w:szCs w:val="28"/>
        </w:rPr>
        <w:t xml:space="preserve"> </w:t>
      </w:r>
    </w:p>
    <w:p w14:paraId="1B2B98E2" w14:textId="7DE9C8F0" w:rsidR="009C68CA" w:rsidRPr="0013511E" w:rsidRDefault="00E16D1C" w:rsidP="009C68CA">
      <w:pPr>
        <w:tabs>
          <w:tab w:val="left" w:pos="360"/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13511E">
        <w:rPr>
          <w:rFonts w:ascii="Arial" w:hAnsi="Arial" w:cs="Arial"/>
          <w:i/>
          <w:sz w:val="24"/>
          <w:szCs w:val="24"/>
        </w:rPr>
        <w:t xml:space="preserve">Complete </w:t>
      </w:r>
      <w:r w:rsidR="00D110BB" w:rsidRPr="0013511E">
        <w:rPr>
          <w:rFonts w:ascii="Arial" w:hAnsi="Arial" w:cs="Arial"/>
          <w:i/>
          <w:sz w:val="24"/>
          <w:szCs w:val="24"/>
        </w:rPr>
        <w:t xml:space="preserve">Attachment </w:t>
      </w:r>
      <w:r w:rsidR="00935FB2" w:rsidRPr="0013511E">
        <w:rPr>
          <w:rFonts w:ascii="Arial" w:hAnsi="Arial" w:cs="Arial"/>
          <w:i/>
          <w:sz w:val="24"/>
          <w:szCs w:val="24"/>
        </w:rPr>
        <w:t>4</w:t>
      </w:r>
      <w:r w:rsidR="0013511E" w:rsidRPr="0013511E">
        <w:rPr>
          <w:rFonts w:ascii="Arial" w:hAnsi="Arial" w:cs="Arial"/>
          <w:i/>
          <w:sz w:val="24"/>
          <w:szCs w:val="24"/>
        </w:rPr>
        <w:t>,</w:t>
      </w:r>
      <w:r w:rsidR="007F3472" w:rsidRPr="0013511E">
        <w:rPr>
          <w:rFonts w:ascii="Arial" w:hAnsi="Arial" w:cs="Arial"/>
          <w:i/>
          <w:sz w:val="24"/>
          <w:szCs w:val="24"/>
        </w:rPr>
        <w:t xml:space="preserve"> </w:t>
      </w:r>
      <w:r w:rsidR="00D110BB" w:rsidRPr="0013511E">
        <w:rPr>
          <w:rFonts w:ascii="Arial" w:hAnsi="Arial" w:cs="Arial"/>
          <w:i/>
          <w:sz w:val="24"/>
          <w:szCs w:val="24"/>
        </w:rPr>
        <w:t xml:space="preserve">and list classroom </w:t>
      </w:r>
      <w:r w:rsidR="00BD4377" w:rsidRPr="0013511E">
        <w:rPr>
          <w:rFonts w:ascii="Arial" w:hAnsi="Arial" w:cs="Arial"/>
          <w:i/>
          <w:sz w:val="24"/>
          <w:szCs w:val="24"/>
        </w:rPr>
        <w:t>sites in order of funding preference</w:t>
      </w:r>
      <w:r w:rsidR="00157332" w:rsidRPr="0013511E">
        <w:rPr>
          <w:rFonts w:ascii="Arial" w:hAnsi="Arial" w:cs="Arial"/>
          <w:i/>
          <w:sz w:val="24"/>
          <w:szCs w:val="24"/>
        </w:rPr>
        <w:t xml:space="preserve"> for 20</w:t>
      </w:r>
      <w:r w:rsidR="0082504C" w:rsidRPr="0013511E">
        <w:rPr>
          <w:rFonts w:ascii="Arial" w:hAnsi="Arial" w:cs="Arial"/>
          <w:i/>
          <w:sz w:val="24"/>
          <w:szCs w:val="24"/>
        </w:rPr>
        <w:t>17</w:t>
      </w:r>
      <w:r w:rsidR="00D110BB" w:rsidRPr="0013511E">
        <w:rPr>
          <w:rFonts w:ascii="Arial" w:hAnsi="Arial" w:cs="Arial"/>
          <w:i/>
          <w:sz w:val="24"/>
          <w:szCs w:val="24"/>
        </w:rPr>
        <w:t>-</w:t>
      </w:r>
      <w:r w:rsidR="00157332" w:rsidRPr="0013511E">
        <w:rPr>
          <w:rFonts w:ascii="Arial" w:hAnsi="Arial" w:cs="Arial"/>
          <w:i/>
          <w:sz w:val="24"/>
          <w:szCs w:val="24"/>
        </w:rPr>
        <w:t>1</w:t>
      </w:r>
      <w:r w:rsidR="0082504C" w:rsidRPr="0013511E">
        <w:rPr>
          <w:rFonts w:ascii="Arial" w:hAnsi="Arial" w:cs="Arial"/>
          <w:i/>
          <w:sz w:val="24"/>
          <w:szCs w:val="24"/>
        </w:rPr>
        <w:t>8</w:t>
      </w:r>
      <w:r w:rsidR="00BD4377" w:rsidRPr="0013511E">
        <w:rPr>
          <w:rFonts w:ascii="Arial" w:hAnsi="Arial" w:cs="Arial"/>
          <w:i/>
          <w:sz w:val="24"/>
          <w:szCs w:val="24"/>
        </w:rPr>
        <w:t xml:space="preserve">. </w:t>
      </w:r>
    </w:p>
    <w:p w14:paraId="25150023" w14:textId="0E7EB7CB" w:rsidR="00D71033" w:rsidRPr="0013511E" w:rsidRDefault="0013511E" w:rsidP="009C68CA">
      <w:pPr>
        <w:tabs>
          <w:tab w:val="left" w:pos="360"/>
          <w:tab w:val="left" w:pos="720"/>
        </w:tabs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br/>
      </w:r>
      <w:r w:rsidR="00CE4F6A" w:rsidRPr="0013511E">
        <w:rPr>
          <w:rFonts w:ascii="Arial" w:hAnsi="Arial" w:cs="Arial"/>
          <w:sz w:val="24"/>
          <w:szCs w:val="24"/>
        </w:rPr>
        <w:t>P</w:t>
      </w:r>
      <w:r w:rsidR="006626D1" w:rsidRPr="0013511E">
        <w:rPr>
          <w:rFonts w:ascii="Arial" w:hAnsi="Arial" w:cs="Arial"/>
          <w:sz w:val="24"/>
          <w:szCs w:val="24"/>
        </w:rPr>
        <w:t xml:space="preserve">rovide a narrative description </w:t>
      </w:r>
      <w:r w:rsidR="000B42F5" w:rsidRPr="0013511E">
        <w:rPr>
          <w:rFonts w:ascii="Arial" w:hAnsi="Arial" w:cs="Arial"/>
          <w:sz w:val="24"/>
          <w:szCs w:val="24"/>
        </w:rPr>
        <w:t xml:space="preserve">responding to </w:t>
      </w:r>
      <w:r w:rsidR="006626D1" w:rsidRPr="0013511E">
        <w:rPr>
          <w:rFonts w:ascii="Arial" w:hAnsi="Arial" w:cs="Arial"/>
          <w:sz w:val="24"/>
          <w:szCs w:val="24"/>
        </w:rPr>
        <w:t>the following questions</w:t>
      </w:r>
      <w:r w:rsidR="005C6A89">
        <w:rPr>
          <w:rFonts w:ascii="Arial" w:hAnsi="Arial" w:cs="Arial"/>
          <w:sz w:val="24"/>
          <w:szCs w:val="24"/>
        </w:rPr>
        <w:t>.</w:t>
      </w:r>
      <w:r w:rsidR="006626D1" w:rsidRPr="0013511E">
        <w:rPr>
          <w:rFonts w:ascii="Arial" w:hAnsi="Arial" w:cs="Arial"/>
          <w:sz w:val="24"/>
          <w:szCs w:val="24"/>
        </w:rPr>
        <w:t xml:space="preserve"> </w:t>
      </w:r>
    </w:p>
    <w:p w14:paraId="7E081CCB" w14:textId="0DCFFC80" w:rsidR="00CE4F6A" w:rsidRPr="0013511E" w:rsidRDefault="005C6A89" w:rsidP="009C68CA">
      <w:pPr>
        <w:tabs>
          <w:tab w:val="left" w:pos="360"/>
          <w:tab w:val="left" w:pos="720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626D1" w:rsidRPr="0013511E">
        <w:rPr>
          <w:rFonts w:ascii="Arial" w:hAnsi="Arial" w:cs="Arial"/>
          <w:b/>
          <w:sz w:val="24"/>
          <w:szCs w:val="24"/>
        </w:rPr>
        <w:t xml:space="preserve">Are VPK classroom sites located in areas of greatest need, as defined by largest percentages of </w:t>
      </w:r>
      <w:r w:rsidR="0073797A" w:rsidRPr="0013511E">
        <w:rPr>
          <w:rFonts w:ascii="Arial" w:hAnsi="Arial" w:cs="Arial"/>
          <w:b/>
          <w:sz w:val="24"/>
          <w:szCs w:val="24"/>
        </w:rPr>
        <w:t>economically disadvantaged students</w:t>
      </w:r>
      <w:r w:rsidR="006626D1" w:rsidRPr="0013511E">
        <w:rPr>
          <w:rFonts w:ascii="Arial" w:hAnsi="Arial" w:cs="Arial"/>
          <w:b/>
          <w:sz w:val="24"/>
          <w:szCs w:val="24"/>
        </w:rPr>
        <w:t xml:space="preserve">?  Why or why not?   </w:t>
      </w:r>
    </w:p>
    <w:tbl>
      <w:tblPr>
        <w:tblW w:w="1006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CE4F6A" w:rsidRPr="0013511E" w14:paraId="404D9DC0" w14:textId="77777777" w:rsidTr="005C6A89">
        <w:trPr>
          <w:trHeight w:val="1880"/>
        </w:trPr>
        <w:tc>
          <w:tcPr>
            <w:tcW w:w="10068" w:type="dxa"/>
          </w:tcPr>
          <w:p w14:paraId="1845940E" w14:textId="0CCEA0AB" w:rsidR="00CE4F6A" w:rsidRPr="0013511E" w:rsidRDefault="00CE4F6A" w:rsidP="00157B52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2A09AEEC" w14:textId="4A41738C" w:rsidR="009C68CA" w:rsidRPr="0013511E" w:rsidRDefault="005C6A89" w:rsidP="009C68C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br/>
      </w:r>
      <w:r w:rsidR="00E113C1" w:rsidRPr="0013511E">
        <w:rPr>
          <w:rFonts w:ascii="Arial" w:hAnsi="Arial" w:cs="Arial"/>
          <w:b/>
          <w:sz w:val="24"/>
          <w:szCs w:val="24"/>
        </w:rPr>
        <w:t>Do 90% of your VPK students meet the guidelines for economically disadvantaged?</w:t>
      </w:r>
      <w:r w:rsidR="00E113C1" w:rsidRPr="0013511E">
        <w:rPr>
          <w:rFonts w:ascii="Arial" w:hAnsi="Arial" w:cs="Arial"/>
          <w:sz w:val="24"/>
          <w:szCs w:val="24"/>
        </w:rPr>
        <w:t xml:space="preserve"> (yes/no)______________</w:t>
      </w:r>
      <w:r w:rsidR="009C68CA" w:rsidRPr="0013511E">
        <w:rPr>
          <w:rFonts w:ascii="Arial" w:hAnsi="Arial" w:cs="Arial"/>
          <w:sz w:val="24"/>
          <w:szCs w:val="24"/>
        </w:rPr>
        <w:t xml:space="preserve">  </w:t>
      </w:r>
      <w:r w:rsidR="00617E0F" w:rsidRPr="0013511E">
        <w:rPr>
          <w:rFonts w:ascii="Arial" w:hAnsi="Arial" w:cs="Arial"/>
          <w:sz w:val="24"/>
          <w:szCs w:val="24"/>
        </w:rPr>
        <w:t xml:space="preserve">If </w:t>
      </w:r>
      <w:r w:rsidR="009C68CA" w:rsidRPr="0013511E">
        <w:rPr>
          <w:rFonts w:ascii="Arial" w:hAnsi="Arial" w:cs="Arial"/>
          <w:sz w:val="24"/>
          <w:szCs w:val="24"/>
        </w:rPr>
        <w:t xml:space="preserve">no, </w:t>
      </w:r>
      <w:r w:rsidR="0013511E" w:rsidRPr="0013511E">
        <w:rPr>
          <w:rFonts w:ascii="Arial" w:hAnsi="Arial" w:cs="Arial"/>
          <w:sz w:val="24"/>
          <w:szCs w:val="24"/>
        </w:rPr>
        <w:t xml:space="preserve">in the following text box, </w:t>
      </w:r>
      <w:r w:rsidR="00617E0F" w:rsidRPr="0013511E">
        <w:rPr>
          <w:rFonts w:ascii="Arial" w:hAnsi="Arial" w:cs="Arial"/>
          <w:sz w:val="24"/>
          <w:szCs w:val="24"/>
        </w:rPr>
        <w:t>describe your district’s plan to increase the percentage of at-risk students served in VPK classrooms</w:t>
      </w:r>
      <w:r w:rsidR="009C68CA" w:rsidRPr="0013511E">
        <w:rPr>
          <w:rFonts w:ascii="Arial" w:hAnsi="Arial" w:cs="Arial"/>
          <w:sz w:val="24"/>
          <w:szCs w:val="24"/>
        </w:rPr>
        <w:t xml:space="preserve"> (p</w:t>
      </w:r>
      <w:r w:rsidR="00617E0F" w:rsidRPr="0013511E">
        <w:rPr>
          <w:rFonts w:ascii="Arial" w:hAnsi="Arial" w:cs="Arial"/>
          <w:sz w:val="24"/>
          <w:szCs w:val="24"/>
        </w:rPr>
        <w:t>rovide specific strategies and timeline</w:t>
      </w:r>
      <w:r w:rsidR="009C68CA" w:rsidRPr="0013511E">
        <w:rPr>
          <w:rFonts w:ascii="Arial" w:hAnsi="Arial" w:cs="Arial"/>
          <w:sz w:val="24"/>
          <w:szCs w:val="24"/>
        </w:rPr>
        <w:t xml:space="preserve">).  </w:t>
      </w:r>
      <w:r>
        <w:rPr>
          <w:rFonts w:ascii="Arial" w:hAnsi="Arial" w:cs="Arial"/>
          <w:sz w:val="24"/>
          <w:szCs w:val="24"/>
        </w:rPr>
        <w:br/>
      </w:r>
      <w:r w:rsidR="0013511E" w:rsidRPr="0013511E">
        <w:rPr>
          <w:rFonts w:ascii="Arial" w:hAnsi="Arial" w:cs="Arial"/>
          <w:sz w:val="24"/>
          <w:szCs w:val="24"/>
        </w:rPr>
        <w:br/>
      </w:r>
      <w:r w:rsidR="009C68CA" w:rsidRPr="0013511E">
        <w:rPr>
          <w:rFonts w:ascii="Arial" w:hAnsi="Arial" w:cs="Arial"/>
          <w:i/>
          <w:sz w:val="24"/>
          <w:szCs w:val="24"/>
        </w:rPr>
        <w:t>Please note: Every effort should be made t</w:t>
      </w:r>
      <w:r>
        <w:rPr>
          <w:rFonts w:ascii="Arial" w:hAnsi="Arial" w:cs="Arial"/>
          <w:i/>
          <w:sz w:val="24"/>
          <w:szCs w:val="24"/>
        </w:rPr>
        <w:t>o fill 90% of slots with income-</w:t>
      </w:r>
      <w:r w:rsidR="009C68CA" w:rsidRPr="0013511E">
        <w:rPr>
          <w:rFonts w:ascii="Arial" w:hAnsi="Arial" w:cs="Arial"/>
          <w:i/>
          <w:sz w:val="24"/>
          <w:szCs w:val="24"/>
        </w:rPr>
        <w:t xml:space="preserve">eligible </w:t>
      </w:r>
      <w:r w:rsidR="0013511E" w:rsidRPr="0013511E">
        <w:rPr>
          <w:rFonts w:ascii="Arial" w:hAnsi="Arial" w:cs="Arial"/>
          <w:i/>
          <w:sz w:val="24"/>
          <w:szCs w:val="24"/>
        </w:rPr>
        <w:t>four</w:t>
      </w:r>
      <w:r w:rsidR="009C68CA" w:rsidRPr="0013511E">
        <w:rPr>
          <w:rFonts w:ascii="Arial" w:hAnsi="Arial" w:cs="Arial"/>
          <w:i/>
          <w:sz w:val="24"/>
          <w:szCs w:val="24"/>
        </w:rPr>
        <w:t xml:space="preserve"> year olds. This may include waiting until end of summer to admit Tier 2 and 3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17E0F" w:rsidRPr="0013511E" w14:paraId="57B96447" w14:textId="77777777" w:rsidTr="005C6A89">
        <w:trPr>
          <w:trHeight w:val="1997"/>
        </w:trPr>
        <w:tc>
          <w:tcPr>
            <w:tcW w:w="10502" w:type="dxa"/>
          </w:tcPr>
          <w:p w14:paraId="0A02B7FE" w14:textId="7F6F3C0A" w:rsidR="00617E0F" w:rsidRPr="0013511E" w:rsidRDefault="00617E0F" w:rsidP="009C68CA">
            <w:pPr>
              <w:spacing w:after="120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  <w:p w14:paraId="255953A8" w14:textId="77777777" w:rsidR="00617E0F" w:rsidRPr="0013511E" w:rsidRDefault="00617E0F" w:rsidP="009C68CA">
            <w:pPr>
              <w:spacing w:after="120"/>
              <w:rPr>
                <w:rFonts w:ascii="Arial" w:hAnsi="Arial" w:cs="Arial"/>
                <w:color w:val="000080"/>
              </w:rPr>
            </w:pPr>
          </w:p>
          <w:p w14:paraId="6EEB1956" w14:textId="77777777" w:rsidR="00617E0F" w:rsidRPr="0013511E" w:rsidRDefault="00617E0F" w:rsidP="009C68CA">
            <w:pPr>
              <w:spacing w:after="120"/>
              <w:rPr>
                <w:rFonts w:ascii="Arial" w:hAnsi="Arial" w:cs="Arial"/>
                <w:color w:val="000080"/>
              </w:rPr>
            </w:pPr>
          </w:p>
          <w:p w14:paraId="187B92BF" w14:textId="4F0B9292" w:rsidR="00617E0F" w:rsidRPr="0013511E" w:rsidRDefault="00617E0F" w:rsidP="009C68C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5E2AA7" w14:textId="77777777" w:rsidR="009C68CA" w:rsidRPr="0013511E" w:rsidRDefault="009C68CA" w:rsidP="009C68CA">
      <w:pPr>
        <w:tabs>
          <w:tab w:val="left" w:pos="360"/>
          <w:tab w:val="left" w:pos="720"/>
        </w:tabs>
        <w:rPr>
          <w:rFonts w:ascii="Arial" w:hAnsi="Arial" w:cs="Arial"/>
          <w:b/>
          <w:sz w:val="16"/>
          <w:szCs w:val="16"/>
        </w:rPr>
      </w:pPr>
    </w:p>
    <w:p w14:paraId="5F8659D4" w14:textId="77777777" w:rsidR="005C6A89" w:rsidRDefault="005C6A89" w:rsidP="009C68CA">
      <w:pPr>
        <w:tabs>
          <w:tab w:val="left" w:pos="360"/>
          <w:tab w:val="left" w:pos="720"/>
        </w:tabs>
        <w:rPr>
          <w:rFonts w:ascii="Arial" w:hAnsi="Arial" w:cs="Arial"/>
          <w:b/>
          <w:sz w:val="24"/>
          <w:szCs w:val="24"/>
        </w:rPr>
      </w:pPr>
    </w:p>
    <w:p w14:paraId="1D61E053" w14:textId="11BF8630" w:rsidR="00617E0F" w:rsidRDefault="00E113C1" w:rsidP="009C68CA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Do 10% of the children in your VPK classrooms have or qualify for an IEP?</w:t>
      </w:r>
      <w:r w:rsidRPr="0013511E">
        <w:rPr>
          <w:rFonts w:ascii="Arial" w:hAnsi="Arial" w:cs="Arial"/>
          <w:sz w:val="24"/>
          <w:szCs w:val="24"/>
        </w:rPr>
        <w:t xml:space="preserve"> </w:t>
      </w:r>
      <w:r w:rsidR="009C68CA" w:rsidRPr="0013511E">
        <w:rPr>
          <w:rFonts w:ascii="Arial" w:hAnsi="Arial" w:cs="Arial"/>
          <w:sz w:val="24"/>
          <w:szCs w:val="24"/>
        </w:rPr>
        <w:t xml:space="preserve">              (yes/no) </w:t>
      </w:r>
      <w:r w:rsidRPr="0013511E">
        <w:rPr>
          <w:rFonts w:ascii="Arial" w:hAnsi="Arial" w:cs="Arial"/>
          <w:sz w:val="24"/>
          <w:szCs w:val="24"/>
        </w:rPr>
        <w:t>____________</w:t>
      </w:r>
      <w:r w:rsidR="009C68CA" w:rsidRPr="0013511E">
        <w:rPr>
          <w:rFonts w:ascii="Arial" w:hAnsi="Arial" w:cs="Arial"/>
          <w:sz w:val="24"/>
          <w:szCs w:val="24"/>
        </w:rPr>
        <w:t xml:space="preserve">  </w:t>
      </w:r>
      <w:r w:rsidR="00617E0F" w:rsidRPr="0013511E">
        <w:rPr>
          <w:rFonts w:ascii="Arial" w:hAnsi="Arial" w:cs="Arial"/>
          <w:sz w:val="24"/>
          <w:szCs w:val="24"/>
        </w:rPr>
        <w:t xml:space="preserve">If </w:t>
      </w:r>
      <w:r w:rsidR="009C68CA" w:rsidRPr="0013511E">
        <w:rPr>
          <w:rFonts w:ascii="Arial" w:hAnsi="Arial" w:cs="Arial"/>
          <w:sz w:val="24"/>
          <w:szCs w:val="24"/>
        </w:rPr>
        <w:t xml:space="preserve">no, </w:t>
      </w:r>
      <w:r w:rsidR="0013511E" w:rsidRPr="0013511E">
        <w:rPr>
          <w:rFonts w:ascii="Arial" w:hAnsi="Arial" w:cs="Arial"/>
          <w:sz w:val="24"/>
          <w:szCs w:val="24"/>
        </w:rPr>
        <w:t xml:space="preserve">in the following text box, </w:t>
      </w:r>
      <w:r w:rsidR="009C68CA" w:rsidRPr="0013511E">
        <w:rPr>
          <w:rFonts w:ascii="Arial" w:hAnsi="Arial" w:cs="Arial"/>
          <w:sz w:val="24"/>
          <w:szCs w:val="24"/>
        </w:rPr>
        <w:t>d</w:t>
      </w:r>
      <w:r w:rsidR="00617E0F" w:rsidRPr="0013511E">
        <w:rPr>
          <w:rFonts w:ascii="Arial" w:hAnsi="Arial" w:cs="Arial"/>
          <w:sz w:val="24"/>
          <w:szCs w:val="24"/>
        </w:rPr>
        <w:t xml:space="preserve">escribe your district’s plan to increase the </w:t>
      </w:r>
      <w:r w:rsidR="0013511E" w:rsidRPr="0013511E">
        <w:rPr>
          <w:rFonts w:ascii="Arial" w:hAnsi="Arial" w:cs="Arial"/>
          <w:sz w:val="24"/>
          <w:szCs w:val="24"/>
        </w:rPr>
        <w:t>percent</w:t>
      </w:r>
      <w:r w:rsidR="009C68CA" w:rsidRPr="0013511E">
        <w:rPr>
          <w:rFonts w:ascii="Arial" w:hAnsi="Arial" w:cs="Arial"/>
          <w:sz w:val="24"/>
          <w:szCs w:val="24"/>
        </w:rPr>
        <w:t xml:space="preserve"> </w:t>
      </w:r>
      <w:r w:rsidR="00617E0F" w:rsidRPr="0013511E">
        <w:rPr>
          <w:rFonts w:ascii="Arial" w:hAnsi="Arial" w:cs="Arial"/>
          <w:sz w:val="24"/>
          <w:szCs w:val="24"/>
        </w:rPr>
        <w:t>of students with special needs included in VPK classrooms (provide specific strategies and timeline).</w:t>
      </w:r>
      <w:r w:rsidR="00744A3E">
        <w:rPr>
          <w:rFonts w:ascii="Arial" w:hAnsi="Arial" w:cs="Arial"/>
          <w:sz w:val="24"/>
          <w:szCs w:val="24"/>
        </w:rPr>
        <w:t xml:space="preserve"> Verification by SPED director ____________________________</w:t>
      </w:r>
    </w:p>
    <w:p w14:paraId="32B2D5C4" w14:textId="7B8BABF0" w:rsidR="00744A3E" w:rsidRPr="0013511E" w:rsidRDefault="00744A3E" w:rsidP="009C68CA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SPED director contact information __________________________________________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617E0F" w:rsidRPr="0013511E" w14:paraId="03DA8BC0" w14:textId="77777777" w:rsidTr="005C6A89">
        <w:trPr>
          <w:trHeight w:val="2060"/>
        </w:trPr>
        <w:tc>
          <w:tcPr>
            <w:tcW w:w="10075" w:type="dxa"/>
          </w:tcPr>
          <w:p w14:paraId="22A92736" w14:textId="34CA6F7B" w:rsidR="00617E0F" w:rsidRPr="0013511E" w:rsidRDefault="00617E0F" w:rsidP="00157B52">
            <w:pPr>
              <w:spacing w:after="120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  <w:p w14:paraId="7429D4ED" w14:textId="77777777" w:rsidR="00617E0F" w:rsidRPr="0013511E" w:rsidRDefault="00617E0F" w:rsidP="00157B5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D4CCE1" w14:textId="1CCD67EC" w:rsidR="00190603" w:rsidRPr="0013511E" w:rsidRDefault="005C05F5" w:rsidP="009C68CA">
      <w:pPr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4"/>
          <w:szCs w:val="24"/>
        </w:rPr>
        <w:br w:type="page"/>
      </w:r>
      <w:r w:rsidR="00AF7340" w:rsidRPr="0013511E">
        <w:rPr>
          <w:rFonts w:ascii="Arial" w:hAnsi="Arial" w:cs="Arial"/>
          <w:b/>
          <w:sz w:val="28"/>
          <w:szCs w:val="28"/>
        </w:rPr>
        <w:lastRenderedPageBreak/>
        <w:t>I</w:t>
      </w:r>
      <w:r w:rsidR="0007396C" w:rsidRPr="0013511E">
        <w:rPr>
          <w:rFonts w:ascii="Arial" w:hAnsi="Arial" w:cs="Arial"/>
          <w:b/>
          <w:sz w:val="28"/>
          <w:szCs w:val="28"/>
        </w:rPr>
        <w:t>.</w:t>
      </w:r>
      <w:r w:rsidR="009C68CA" w:rsidRPr="0013511E">
        <w:rPr>
          <w:rFonts w:ascii="Arial" w:hAnsi="Arial" w:cs="Arial"/>
          <w:b/>
          <w:sz w:val="28"/>
          <w:szCs w:val="28"/>
        </w:rPr>
        <w:t>c</w:t>
      </w:r>
      <w:r w:rsidR="00223812" w:rsidRPr="0013511E">
        <w:rPr>
          <w:rFonts w:ascii="Arial" w:hAnsi="Arial" w:cs="Arial"/>
          <w:b/>
          <w:sz w:val="28"/>
          <w:szCs w:val="28"/>
        </w:rPr>
        <w:t xml:space="preserve">. </w:t>
      </w:r>
      <w:r w:rsidR="00AF0EB0" w:rsidRPr="0013511E">
        <w:rPr>
          <w:rFonts w:ascii="Arial" w:hAnsi="Arial" w:cs="Arial"/>
          <w:b/>
          <w:sz w:val="28"/>
          <w:szCs w:val="28"/>
        </w:rPr>
        <w:t xml:space="preserve">Enrollment </w:t>
      </w:r>
      <w:r w:rsidR="002E7EDC" w:rsidRPr="0013511E">
        <w:rPr>
          <w:rFonts w:ascii="Arial" w:hAnsi="Arial" w:cs="Arial"/>
          <w:b/>
          <w:sz w:val="28"/>
          <w:szCs w:val="28"/>
        </w:rPr>
        <w:t>p</w:t>
      </w:r>
      <w:r w:rsidR="00AF0EB0" w:rsidRPr="0013511E">
        <w:rPr>
          <w:rFonts w:ascii="Arial" w:hAnsi="Arial" w:cs="Arial"/>
          <w:b/>
          <w:sz w:val="28"/>
          <w:szCs w:val="28"/>
        </w:rPr>
        <w:t>rocess</w:t>
      </w:r>
      <w:r w:rsidR="006058A1" w:rsidRPr="0013511E">
        <w:rPr>
          <w:rFonts w:ascii="Arial" w:hAnsi="Arial" w:cs="Arial"/>
          <w:b/>
          <w:sz w:val="28"/>
          <w:szCs w:val="28"/>
        </w:rPr>
        <w:t xml:space="preserve"> (</w:t>
      </w:r>
      <w:r w:rsidR="00943AF5" w:rsidRPr="0013511E">
        <w:rPr>
          <w:rFonts w:ascii="Arial" w:hAnsi="Arial" w:cs="Arial"/>
          <w:b/>
          <w:sz w:val="28"/>
          <w:szCs w:val="28"/>
        </w:rPr>
        <w:t>2</w:t>
      </w:r>
      <w:r w:rsidR="0040609C" w:rsidRPr="0013511E">
        <w:rPr>
          <w:rFonts w:ascii="Arial" w:hAnsi="Arial" w:cs="Arial"/>
          <w:b/>
          <w:sz w:val="28"/>
          <w:szCs w:val="28"/>
        </w:rPr>
        <w:t>0</w:t>
      </w:r>
      <w:r w:rsidR="006058A1" w:rsidRPr="0013511E">
        <w:rPr>
          <w:rFonts w:ascii="Arial" w:hAnsi="Arial" w:cs="Arial"/>
          <w:b/>
          <w:sz w:val="28"/>
          <w:szCs w:val="28"/>
        </w:rPr>
        <w:t xml:space="preserve"> points)</w:t>
      </w:r>
      <w:r w:rsidR="00AF0EB0" w:rsidRPr="0013511E">
        <w:rPr>
          <w:rFonts w:ascii="Arial" w:hAnsi="Arial" w:cs="Arial"/>
          <w:b/>
          <w:sz w:val="28"/>
          <w:szCs w:val="28"/>
        </w:rPr>
        <w:t xml:space="preserve"> </w:t>
      </w:r>
    </w:p>
    <w:p w14:paraId="41B28D88" w14:textId="3ED006A7" w:rsidR="007A75ED" w:rsidRPr="0013511E" w:rsidRDefault="007A75ED" w:rsidP="009C68CA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Describe your district’s pre-K registration process, including how registration is publicized and how your district recruits </w:t>
      </w:r>
      <w:r w:rsidR="001C3D7D" w:rsidRPr="0013511E">
        <w:rPr>
          <w:rFonts w:ascii="Arial" w:hAnsi="Arial" w:cs="Arial"/>
          <w:sz w:val="24"/>
          <w:szCs w:val="24"/>
        </w:rPr>
        <w:t>eligible</w:t>
      </w:r>
      <w:r w:rsidRPr="0013511E">
        <w:rPr>
          <w:rFonts w:ascii="Arial" w:hAnsi="Arial" w:cs="Arial"/>
          <w:sz w:val="24"/>
          <w:szCs w:val="24"/>
        </w:rPr>
        <w:t xml:space="preserve">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A75ED" w:rsidRPr="0013511E" w14:paraId="6116B88B" w14:textId="77777777" w:rsidTr="00795A8C">
        <w:trPr>
          <w:trHeight w:val="1997"/>
        </w:trPr>
        <w:tc>
          <w:tcPr>
            <w:tcW w:w="10502" w:type="dxa"/>
          </w:tcPr>
          <w:p w14:paraId="5DD2D788" w14:textId="1E771D35" w:rsidR="007A75ED" w:rsidRPr="0013511E" w:rsidRDefault="007A75ED" w:rsidP="000B0FDF">
            <w:pPr>
              <w:spacing w:after="120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  <w:p w14:paraId="7CA37603" w14:textId="77777777" w:rsidR="007A75ED" w:rsidRPr="0013511E" w:rsidRDefault="007A75ED" w:rsidP="000B0FDF">
            <w:pPr>
              <w:spacing w:after="120"/>
              <w:rPr>
                <w:rFonts w:ascii="Arial" w:hAnsi="Arial" w:cs="Arial"/>
                <w:color w:val="000080"/>
              </w:rPr>
            </w:pPr>
          </w:p>
          <w:p w14:paraId="25F349BA" w14:textId="77777777" w:rsidR="007A75ED" w:rsidRPr="0013511E" w:rsidRDefault="007A75ED" w:rsidP="000B0FDF">
            <w:pPr>
              <w:spacing w:after="120"/>
              <w:rPr>
                <w:rFonts w:ascii="Arial" w:hAnsi="Arial" w:cs="Arial"/>
                <w:color w:val="000080"/>
              </w:rPr>
            </w:pPr>
          </w:p>
          <w:p w14:paraId="01602922" w14:textId="77777777" w:rsidR="007A75ED" w:rsidRPr="0013511E" w:rsidRDefault="007A75ED" w:rsidP="000B0FD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262FB9" w14:textId="77777777" w:rsidR="00795A8C" w:rsidRPr="0013511E" w:rsidRDefault="00795A8C" w:rsidP="00795A8C">
      <w:pPr>
        <w:rPr>
          <w:rFonts w:ascii="Arial" w:hAnsi="Arial" w:cs="Arial"/>
          <w:sz w:val="16"/>
          <w:szCs w:val="16"/>
        </w:rPr>
      </w:pPr>
    </w:p>
    <w:p w14:paraId="25C85A3B" w14:textId="1C71DF7D" w:rsidR="007A75ED" w:rsidRPr="0013511E" w:rsidRDefault="007A75ED" w:rsidP="00795A8C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Describe your district’s process for determining eligibility, notifying families of acceptance, collecting required documentation for participation, maintaining a wait list, and tracking enrollment.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A75ED" w:rsidRPr="0013511E" w14:paraId="7089126F" w14:textId="77777777" w:rsidTr="00795A8C">
        <w:trPr>
          <w:trHeight w:val="2033"/>
        </w:trPr>
        <w:tc>
          <w:tcPr>
            <w:tcW w:w="10502" w:type="dxa"/>
          </w:tcPr>
          <w:p w14:paraId="123A5736" w14:textId="0E5D488D" w:rsidR="007A75ED" w:rsidRPr="0013511E" w:rsidRDefault="007A75ED" w:rsidP="000B0FDF">
            <w:pPr>
              <w:spacing w:after="120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  <w:p w14:paraId="63307AEC" w14:textId="77777777" w:rsidR="007A75ED" w:rsidRPr="0013511E" w:rsidRDefault="007A75ED" w:rsidP="000B0FDF">
            <w:pPr>
              <w:spacing w:after="120"/>
              <w:rPr>
                <w:rFonts w:ascii="Arial" w:hAnsi="Arial" w:cs="Arial"/>
                <w:color w:val="000080"/>
              </w:rPr>
            </w:pPr>
          </w:p>
          <w:p w14:paraId="55E89470" w14:textId="77777777" w:rsidR="007A75ED" w:rsidRPr="0013511E" w:rsidRDefault="007A75ED" w:rsidP="000B0FDF">
            <w:pPr>
              <w:spacing w:after="120"/>
              <w:rPr>
                <w:rFonts w:ascii="Arial" w:hAnsi="Arial" w:cs="Arial"/>
                <w:color w:val="000080"/>
              </w:rPr>
            </w:pPr>
          </w:p>
          <w:p w14:paraId="56936B52" w14:textId="77777777" w:rsidR="007A75ED" w:rsidRPr="0013511E" w:rsidRDefault="007A75ED" w:rsidP="000B0FD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58E567" w14:textId="77777777" w:rsidR="00795A8C" w:rsidRPr="0013511E" w:rsidRDefault="00795A8C" w:rsidP="00795A8C">
      <w:pPr>
        <w:rPr>
          <w:rFonts w:ascii="Arial" w:hAnsi="Arial" w:cs="Arial"/>
          <w:sz w:val="16"/>
          <w:szCs w:val="16"/>
        </w:rPr>
      </w:pPr>
    </w:p>
    <w:p w14:paraId="01840B67" w14:textId="596AFBDC" w:rsidR="007A75ED" w:rsidRPr="0013511E" w:rsidRDefault="007A75ED" w:rsidP="00795A8C">
      <w:pPr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Explain the process your district uses to ensure student information is correctly encoded into the student management system</w:t>
      </w:r>
      <w:r w:rsidRPr="0013511E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A75ED" w:rsidRPr="0013511E" w14:paraId="2F21B473" w14:textId="77777777" w:rsidTr="009C327B">
        <w:trPr>
          <w:trHeight w:val="2168"/>
        </w:trPr>
        <w:tc>
          <w:tcPr>
            <w:tcW w:w="10502" w:type="dxa"/>
          </w:tcPr>
          <w:p w14:paraId="41B627E3" w14:textId="2BB5077D" w:rsidR="007A75ED" w:rsidRPr="0013511E" w:rsidRDefault="007A75ED" w:rsidP="000B0FDF">
            <w:pPr>
              <w:spacing w:after="120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  <w:p w14:paraId="04251586" w14:textId="77777777" w:rsidR="007A75ED" w:rsidRPr="0013511E" w:rsidRDefault="007A75ED" w:rsidP="000B0FDF">
            <w:pPr>
              <w:spacing w:after="120"/>
              <w:rPr>
                <w:rFonts w:ascii="Arial" w:hAnsi="Arial" w:cs="Arial"/>
                <w:color w:val="000080"/>
              </w:rPr>
            </w:pPr>
          </w:p>
          <w:p w14:paraId="1DB75D65" w14:textId="77777777" w:rsidR="007A75ED" w:rsidRPr="0013511E" w:rsidRDefault="007A75ED" w:rsidP="000B0FDF">
            <w:pPr>
              <w:spacing w:after="120"/>
              <w:rPr>
                <w:rFonts w:ascii="Arial" w:hAnsi="Arial" w:cs="Arial"/>
                <w:color w:val="000080"/>
              </w:rPr>
            </w:pPr>
          </w:p>
          <w:p w14:paraId="1E86A982" w14:textId="77777777" w:rsidR="007A75ED" w:rsidRPr="0013511E" w:rsidRDefault="007A75ED" w:rsidP="000B0FD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ACFD40" w14:textId="77777777" w:rsidR="0013511E" w:rsidRPr="0013511E" w:rsidRDefault="0013511E" w:rsidP="00795A8C">
      <w:pPr>
        <w:spacing w:after="120"/>
        <w:rPr>
          <w:rFonts w:ascii="Arial" w:hAnsi="Arial" w:cs="Arial"/>
          <w:sz w:val="24"/>
          <w:szCs w:val="24"/>
        </w:rPr>
      </w:pPr>
    </w:p>
    <w:p w14:paraId="7D5339A3" w14:textId="641C0489" w:rsidR="00782BAA" w:rsidRPr="0013511E" w:rsidRDefault="00782BAA" w:rsidP="00795A8C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Describe any plans you have for refining </w:t>
      </w:r>
      <w:r w:rsidR="00795A8C" w:rsidRPr="0013511E">
        <w:rPr>
          <w:rFonts w:ascii="Arial" w:hAnsi="Arial" w:cs="Arial"/>
          <w:sz w:val="24"/>
          <w:szCs w:val="24"/>
        </w:rPr>
        <w:t>your registration, enrollment</w:t>
      </w:r>
      <w:r w:rsidR="0013511E" w:rsidRPr="0013511E">
        <w:rPr>
          <w:rFonts w:ascii="Arial" w:hAnsi="Arial" w:cs="Arial"/>
          <w:sz w:val="24"/>
          <w:szCs w:val="24"/>
        </w:rPr>
        <w:t>,</w:t>
      </w:r>
      <w:r w:rsidRPr="0013511E">
        <w:rPr>
          <w:rFonts w:ascii="Arial" w:hAnsi="Arial" w:cs="Arial"/>
          <w:sz w:val="24"/>
          <w:szCs w:val="24"/>
        </w:rPr>
        <w:t xml:space="preserve"> </w:t>
      </w:r>
      <w:r w:rsidR="00795A8C" w:rsidRPr="0013511E">
        <w:rPr>
          <w:rFonts w:ascii="Arial" w:hAnsi="Arial" w:cs="Arial"/>
          <w:sz w:val="24"/>
          <w:szCs w:val="24"/>
        </w:rPr>
        <w:t xml:space="preserve">and data management </w:t>
      </w:r>
      <w:r w:rsidRPr="0013511E">
        <w:rPr>
          <w:rFonts w:ascii="Arial" w:hAnsi="Arial" w:cs="Arial"/>
          <w:sz w:val="24"/>
          <w:szCs w:val="24"/>
        </w:rPr>
        <w:t>process</w:t>
      </w:r>
      <w:r w:rsidR="00795A8C" w:rsidRPr="0013511E">
        <w:rPr>
          <w:rFonts w:ascii="Arial" w:hAnsi="Arial" w:cs="Arial"/>
          <w:sz w:val="24"/>
          <w:szCs w:val="24"/>
        </w:rPr>
        <w:t>es</w:t>
      </w:r>
      <w:r w:rsidR="0013511E" w:rsidRPr="0013511E">
        <w:rPr>
          <w:rFonts w:ascii="Arial" w:hAnsi="Arial" w:cs="Arial"/>
          <w:sz w:val="24"/>
          <w:szCs w:val="24"/>
        </w:rPr>
        <w:t xml:space="preserve"> for the 2017-</w:t>
      </w:r>
      <w:r w:rsidRPr="0013511E">
        <w:rPr>
          <w:rFonts w:ascii="Arial" w:hAnsi="Arial" w:cs="Arial"/>
          <w:sz w:val="24"/>
          <w:szCs w:val="24"/>
        </w:rPr>
        <w:t>18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17E0F" w:rsidRPr="0013511E" w14:paraId="7CEF4B8C" w14:textId="77777777" w:rsidTr="005C6A89">
        <w:trPr>
          <w:trHeight w:val="2213"/>
        </w:trPr>
        <w:tc>
          <w:tcPr>
            <w:tcW w:w="10502" w:type="dxa"/>
          </w:tcPr>
          <w:p w14:paraId="1D15A8E3" w14:textId="5B90FBE2" w:rsidR="007A75ED" w:rsidRPr="0013511E" w:rsidRDefault="007A75ED" w:rsidP="007A75ED">
            <w:pPr>
              <w:spacing w:after="120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  <w:p w14:paraId="597F1FAE" w14:textId="77777777" w:rsidR="00617E0F" w:rsidRPr="0013511E" w:rsidRDefault="00617E0F" w:rsidP="00F370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908AC0" w14:textId="77777777" w:rsidR="00970CC1" w:rsidRPr="0013511E" w:rsidRDefault="00970CC1" w:rsidP="00F370CB">
      <w:pPr>
        <w:rPr>
          <w:rFonts w:ascii="Arial" w:hAnsi="Arial" w:cs="Arial"/>
          <w:b/>
          <w:sz w:val="24"/>
          <w:szCs w:val="24"/>
        </w:rPr>
      </w:pPr>
    </w:p>
    <w:p w14:paraId="45936993" w14:textId="2B47BF24" w:rsidR="00970CC1" w:rsidRPr="0013511E" w:rsidRDefault="00795A8C" w:rsidP="00795A8C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Identify and describe how your program </w:t>
      </w:r>
      <w:r w:rsidR="00970CC1" w:rsidRPr="0013511E">
        <w:rPr>
          <w:rFonts w:ascii="Arial" w:hAnsi="Arial" w:cs="Arial"/>
          <w:sz w:val="24"/>
          <w:szCs w:val="24"/>
        </w:rPr>
        <w:t>verif</w:t>
      </w:r>
      <w:r w:rsidRPr="0013511E">
        <w:rPr>
          <w:rFonts w:ascii="Arial" w:hAnsi="Arial" w:cs="Arial"/>
          <w:sz w:val="24"/>
          <w:szCs w:val="24"/>
        </w:rPr>
        <w:t xml:space="preserve">ies each family’s income </w:t>
      </w:r>
      <w:r w:rsidR="00970CC1" w:rsidRPr="0013511E">
        <w:rPr>
          <w:rFonts w:ascii="Arial" w:hAnsi="Arial" w:cs="Arial"/>
          <w:sz w:val="24"/>
          <w:szCs w:val="24"/>
        </w:rPr>
        <w:t>eligibility.</w:t>
      </w:r>
    </w:p>
    <w:p w14:paraId="4F284655" w14:textId="77777777" w:rsidR="00795A8C" w:rsidRPr="0013511E" w:rsidRDefault="00795A8C" w:rsidP="00795A8C">
      <w:pPr>
        <w:pStyle w:val="ListParagraph"/>
        <w:rPr>
          <w:rFonts w:ascii="Arial" w:hAnsi="Arial" w:cs="Arial"/>
          <w:b/>
          <w:color w:val="000080"/>
          <w:sz w:val="16"/>
          <w:szCs w:val="16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795A8C" w:rsidRPr="0013511E" w14:paraId="5B9A7D4D" w14:textId="77777777" w:rsidTr="00795A8C">
        <w:trPr>
          <w:trHeight w:val="2782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F01F2" w14:textId="21E6EA24" w:rsidR="00795A8C" w:rsidRPr="0013511E" w:rsidRDefault="00795A8C" w:rsidP="009B6565">
            <w:pPr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50C5CB63" w14:textId="77777777" w:rsidR="00795A8C" w:rsidRPr="0013511E" w:rsidRDefault="00795A8C" w:rsidP="00795A8C">
      <w:pPr>
        <w:ind w:left="360"/>
        <w:rPr>
          <w:rFonts w:ascii="Arial" w:hAnsi="Arial" w:cs="Arial"/>
          <w:sz w:val="16"/>
          <w:szCs w:val="16"/>
        </w:rPr>
      </w:pPr>
    </w:p>
    <w:p w14:paraId="63E0C003" w14:textId="5EA52210" w:rsidR="008E17A8" w:rsidRPr="0013511E" w:rsidRDefault="008E17A8" w:rsidP="00795A8C">
      <w:pPr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How </w:t>
      </w:r>
      <w:r w:rsidR="00FC1F36" w:rsidRPr="0013511E">
        <w:rPr>
          <w:rFonts w:ascii="Arial" w:hAnsi="Arial" w:cs="Arial"/>
          <w:sz w:val="24"/>
          <w:szCs w:val="24"/>
        </w:rPr>
        <w:t xml:space="preserve">does your district </w:t>
      </w:r>
      <w:r w:rsidR="005F39C7" w:rsidRPr="0013511E">
        <w:rPr>
          <w:rFonts w:ascii="Arial" w:hAnsi="Arial" w:cs="Arial"/>
          <w:sz w:val="24"/>
          <w:szCs w:val="24"/>
        </w:rPr>
        <w:t xml:space="preserve">prioritize </w:t>
      </w:r>
      <w:r w:rsidR="00FC1F36" w:rsidRPr="0013511E">
        <w:rPr>
          <w:rFonts w:ascii="Arial" w:hAnsi="Arial" w:cs="Arial"/>
          <w:sz w:val="24"/>
          <w:szCs w:val="24"/>
        </w:rPr>
        <w:t>applicants to ensure 90% of children w</w:t>
      </w:r>
      <w:r w:rsidR="005C6A89">
        <w:rPr>
          <w:rFonts w:ascii="Arial" w:hAnsi="Arial" w:cs="Arial"/>
          <w:sz w:val="24"/>
          <w:szCs w:val="24"/>
        </w:rPr>
        <w:t xml:space="preserve">ho enroll are income eligible? </w:t>
      </w:r>
      <w:r w:rsidR="005F39C7" w:rsidRPr="0013511E">
        <w:rPr>
          <w:rFonts w:ascii="Arial" w:hAnsi="Arial" w:cs="Arial"/>
          <w:sz w:val="24"/>
          <w:szCs w:val="24"/>
        </w:rPr>
        <w:t>If you have a “point system” for evaluating need, include a copy in your application</w:t>
      </w:r>
      <w:r w:rsidR="005F39C7" w:rsidRPr="0013511E">
        <w:rPr>
          <w:rFonts w:ascii="Arial" w:hAnsi="Arial" w:cs="Arial"/>
          <w:b/>
          <w:sz w:val="24"/>
          <w:szCs w:val="24"/>
        </w:rPr>
        <w:t>.</w:t>
      </w:r>
    </w:p>
    <w:p w14:paraId="4690E596" w14:textId="77777777" w:rsidR="005F39C7" w:rsidRPr="0013511E" w:rsidRDefault="005F39C7" w:rsidP="005F39C7">
      <w:pPr>
        <w:pStyle w:val="ListParagraph"/>
        <w:rPr>
          <w:rFonts w:ascii="Arial" w:hAnsi="Arial" w:cs="Arial"/>
          <w:b/>
          <w:color w:val="000080"/>
          <w:sz w:val="16"/>
          <w:szCs w:val="16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5F39C7" w:rsidRPr="0013511E" w14:paraId="71026222" w14:textId="77777777" w:rsidTr="00FC1F36">
        <w:trPr>
          <w:trHeight w:val="3178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483D5" w14:textId="32B12FE9" w:rsidR="005F39C7" w:rsidRPr="0013511E" w:rsidRDefault="005F39C7" w:rsidP="00157B52">
            <w:pPr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416079D1" w14:textId="4AE2418B" w:rsidR="00E541FF" w:rsidRPr="0013511E" w:rsidRDefault="00E541FF">
      <w:pPr>
        <w:ind w:left="360"/>
        <w:rPr>
          <w:rFonts w:ascii="Arial" w:hAnsi="Arial" w:cs="Arial"/>
          <w:sz w:val="24"/>
          <w:szCs w:val="24"/>
        </w:rPr>
      </w:pPr>
    </w:p>
    <w:p w14:paraId="3378943F" w14:textId="1C9AE41C" w:rsidR="00782BAA" w:rsidRPr="0013511E" w:rsidRDefault="00D71033" w:rsidP="00FC1F36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If your district has had challenges meeting eligibility requirements, please explain in the box below</w:t>
      </w:r>
      <w:r w:rsidR="0082504C" w:rsidRPr="0013511E">
        <w:rPr>
          <w:rFonts w:ascii="Arial" w:hAnsi="Arial" w:cs="Arial"/>
          <w:sz w:val="24"/>
          <w:szCs w:val="24"/>
        </w:rPr>
        <w:t xml:space="preserve">. </w:t>
      </w:r>
      <w:r w:rsidR="0082504C" w:rsidRPr="0013511E">
        <w:rPr>
          <w:rFonts w:ascii="Arial" w:hAnsi="Arial" w:cs="Arial"/>
          <w:i/>
          <w:sz w:val="24"/>
          <w:szCs w:val="24"/>
        </w:rPr>
        <w:t>(</w:t>
      </w:r>
      <w:r w:rsidR="005C6A89">
        <w:rPr>
          <w:rFonts w:ascii="Arial" w:hAnsi="Arial" w:cs="Arial"/>
          <w:i/>
          <w:sz w:val="24"/>
          <w:szCs w:val="24"/>
        </w:rPr>
        <w:t xml:space="preserve">Please note: </w:t>
      </w:r>
      <w:r w:rsidR="0082504C" w:rsidRPr="0013511E">
        <w:rPr>
          <w:rFonts w:ascii="Arial" w:hAnsi="Arial" w:cs="Arial"/>
          <w:i/>
          <w:sz w:val="24"/>
          <w:szCs w:val="24"/>
        </w:rPr>
        <w:t>90% of c</w:t>
      </w:r>
      <w:r w:rsidR="005C6A89">
        <w:rPr>
          <w:rFonts w:ascii="Arial" w:hAnsi="Arial" w:cs="Arial"/>
          <w:i/>
          <w:sz w:val="24"/>
          <w:szCs w:val="24"/>
        </w:rPr>
        <w:t>hildren served should be income-</w:t>
      </w:r>
      <w:r w:rsidR="0082504C" w:rsidRPr="0013511E">
        <w:rPr>
          <w:rFonts w:ascii="Arial" w:hAnsi="Arial" w:cs="Arial"/>
          <w:i/>
          <w:sz w:val="24"/>
          <w:szCs w:val="24"/>
        </w:rPr>
        <w:t xml:space="preserve">eligible </w:t>
      </w:r>
      <w:r w:rsidR="0013511E" w:rsidRPr="0013511E">
        <w:rPr>
          <w:rFonts w:ascii="Arial" w:hAnsi="Arial" w:cs="Arial"/>
          <w:i/>
          <w:sz w:val="24"/>
          <w:szCs w:val="24"/>
        </w:rPr>
        <w:t>four</w:t>
      </w:r>
      <w:r w:rsidR="0082504C" w:rsidRPr="0013511E">
        <w:rPr>
          <w:rFonts w:ascii="Arial" w:hAnsi="Arial" w:cs="Arial"/>
          <w:i/>
          <w:sz w:val="24"/>
          <w:szCs w:val="24"/>
        </w:rPr>
        <w:t xml:space="preserve"> year olds.)</w:t>
      </w:r>
    </w:p>
    <w:p w14:paraId="6263FED9" w14:textId="77777777" w:rsidR="001666C4" w:rsidRPr="0013511E" w:rsidRDefault="001666C4" w:rsidP="009C327B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1666C4" w:rsidRPr="0013511E" w14:paraId="4F5DF3EF" w14:textId="77777777" w:rsidTr="00FC1F36">
        <w:trPr>
          <w:trHeight w:val="295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DEB04" w14:textId="0E69E2CB" w:rsidR="001666C4" w:rsidRPr="0013511E" w:rsidRDefault="001666C4" w:rsidP="00485929">
            <w:pPr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2A9B3D00" w14:textId="77777777" w:rsidR="007A75ED" w:rsidRPr="0013511E" w:rsidRDefault="007A75ED" w:rsidP="00F370CB">
      <w:pPr>
        <w:rPr>
          <w:rFonts w:ascii="Arial" w:hAnsi="Arial" w:cs="Arial"/>
          <w:b/>
          <w:sz w:val="24"/>
          <w:szCs w:val="24"/>
        </w:rPr>
      </w:pPr>
    </w:p>
    <w:p w14:paraId="304A85F0" w14:textId="47BFC04B" w:rsidR="006058A1" w:rsidRPr="0013511E" w:rsidRDefault="00F370CB" w:rsidP="00FC1F36">
      <w:pPr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t>I.</w:t>
      </w:r>
      <w:r w:rsidR="00FC1F36" w:rsidRPr="0013511E">
        <w:rPr>
          <w:rFonts w:ascii="Arial" w:hAnsi="Arial" w:cs="Arial"/>
          <w:b/>
          <w:sz w:val="28"/>
          <w:szCs w:val="28"/>
        </w:rPr>
        <w:t>e</w:t>
      </w:r>
      <w:r w:rsidRPr="0013511E">
        <w:rPr>
          <w:rFonts w:ascii="Arial" w:hAnsi="Arial" w:cs="Arial"/>
          <w:b/>
          <w:sz w:val="28"/>
          <w:szCs w:val="28"/>
        </w:rPr>
        <w:t>. Attendance</w:t>
      </w:r>
      <w:r w:rsidR="006058A1" w:rsidRPr="0013511E">
        <w:rPr>
          <w:rFonts w:ascii="Arial" w:hAnsi="Arial" w:cs="Arial"/>
          <w:b/>
          <w:sz w:val="28"/>
          <w:szCs w:val="28"/>
        </w:rPr>
        <w:t xml:space="preserve"> (</w:t>
      </w:r>
      <w:r w:rsidR="00943AF5" w:rsidRPr="0013511E">
        <w:rPr>
          <w:rFonts w:ascii="Arial" w:hAnsi="Arial" w:cs="Arial"/>
          <w:b/>
          <w:sz w:val="28"/>
          <w:szCs w:val="28"/>
        </w:rPr>
        <w:t>10</w:t>
      </w:r>
      <w:r w:rsidR="006058A1" w:rsidRPr="0013511E">
        <w:rPr>
          <w:rFonts w:ascii="Arial" w:hAnsi="Arial" w:cs="Arial"/>
          <w:b/>
          <w:sz w:val="28"/>
          <w:szCs w:val="28"/>
        </w:rPr>
        <w:t xml:space="preserve"> points)</w:t>
      </w:r>
    </w:p>
    <w:p w14:paraId="3601034F" w14:textId="75C322F8" w:rsidR="00190603" w:rsidRPr="0013511E" w:rsidRDefault="00275219" w:rsidP="00FC1F36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P</w:t>
      </w:r>
      <w:r w:rsidR="00F370CB" w:rsidRPr="0013511E">
        <w:rPr>
          <w:rFonts w:ascii="Arial" w:hAnsi="Arial" w:cs="Arial"/>
          <w:sz w:val="24"/>
          <w:szCs w:val="24"/>
        </w:rPr>
        <w:t xml:space="preserve">rovide </w:t>
      </w:r>
      <w:r w:rsidR="00F36216" w:rsidRPr="0013511E">
        <w:rPr>
          <w:rFonts w:ascii="Arial" w:hAnsi="Arial" w:cs="Arial"/>
          <w:sz w:val="24"/>
          <w:szCs w:val="24"/>
        </w:rPr>
        <w:t xml:space="preserve">2016-17 </w:t>
      </w:r>
      <w:r w:rsidR="00F370CB" w:rsidRPr="0013511E">
        <w:rPr>
          <w:rFonts w:ascii="Arial" w:hAnsi="Arial" w:cs="Arial"/>
          <w:sz w:val="24"/>
          <w:szCs w:val="24"/>
        </w:rPr>
        <w:t xml:space="preserve">data on </w:t>
      </w:r>
      <w:r w:rsidR="00126BB1" w:rsidRPr="0013511E">
        <w:rPr>
          <w:rFonts w:ascii="Arial" w:hAnsi="Arial" w:cs="Arial"/>
          <w:sz w:val="24"/>
          <w:szCs w:val="24"/>
        </w:rPr>
        <w:t>p</w:t>
      </w:r>
      <w:r w:rsidR="009321BE" w:rsidRPr="0013511E">
        <w:rPr>
          <w:rFonts w:ascii="Arial" w:hAnsi="Arial" w:cs="Arial"/>
          <w:sz w:val="24"/>
          <w:szCs w:val="24"/>
        </w:rPr>
        <w:t xml:space="preserve">re-K </w:t>
      </w:r>
      <w:r w:rsidR="00F370CB" w:rsidRPr="0013511E">
        <w:rPr>
          <w:rFonts w:ascii="Arial" w:hAnsi="Arial" w:cs="Arial"/>
          <w:sz w:val="24"/>
          <w:szCs w:val="24"/>
        </w:rPr>
        <w:t>student attendance in your district (</w:t>
      </w:r>
      <w:r w:rsidR="009321BE" w:rsidRPr="0013511E">
        <w:rPr>
          <w:rFonts w:ascii="Arial" w:hAnsi="Arial" w:cs="Arial"/>
          <w:sz w:val="24"/>
          <w:szCs w:val="24"/>
        </w:rPr>
        <w:t xml:space="preserve">average daily attendance </w:t>
      </w:r>
      <w:r w:rsidR="00F370CB" w:rsidRPr="0013511E">
        <w:rPr>
          <w:rFonts w:ascii="Arial" w:hAnsi="Arial" w:cs="Arial"/>
          <w:sz w:val="24"/>
          <w:szCs w:val="24"/>
        </w:rPr>
        <w:t>and chronic absenteeism</w:t>
      </w:r>
      <w:r w:rsidR="00843991" w:rsidRPr="0013511E">
        <w:rPr>
          <w:rFonts w:ascii="Arial" w:hAnsi="Arial" w:cs="Arial"/>
          <w:sz w:val="24"/>
          <w:szCs w:val="24"/>
        </w:rPr>
        <w:t>, as defined by 10 or more days absent in a school year</w:t>
      </w:r>
      <w:r w:rsidR="00F370CB" w:rsidRPr="0013511E">
        <w:rPr>
          <w:rFonts w:ascii="Arial" w:hAnsi="Arial" w:cs="Arial"/>
          <w:sz w:val="24"/>
          <w:szCs w:val="24"/>
        </w:rPr>
        <w:t xml:space="preserve">). </w:t>
      </w:r>
    </w:p>
    <w:p w14:paraId="5FE8AD3D" w14:textId="480BE6EC" w:rsidR="00190603" w:rsidRPr="0013511E" w:rsidRDefault="00F370CB" w:rsidP="004718A2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Describe your district’s po</w:t>
      </w:r>
      <w:r w:rsidR="00126BB1" w:rsidRPr="0013511E">
        <w:rPr>
          <w:rFonts w:ascii="Arial" w:hAnsi="Arial" w:cs="Arial"/>
          <w:sz w:val="24"/>
          <w:szCs w:val="24"/>
        </w:rPr>
        <w:t>licies and practices regarding p</w:t>
      </w:r>
      <w:r w:rsidR="00FC1F36" w:rsidRPr="0013511E">
        <w:rPr>
          <w:rFonts w:ascii="Arial" w:hAnsi="Arial" w:cs="Arial"/>
          <w:sz w:val="24"/>
          <w:szCs w:val="24"/>
        </w:rPr>
        <w:t>re-K student attendance</w:t>
      </w:r>
      <w:r w:rsidR="005C05F5" w:rsidRPr="0013511E">
        <w:rPr>
          <w:rFonts w:ascii="Arial" w:hAnsi="Arial" w:cs="Arial"/>
          <w:sz w:val="24"/>
          <w:szCs w:val="24"/>
        </w:rPr>
        <w:t xml:space="preserve">. </w:t>
      </w:r>
    </w:p>
    <w:p w14:paraId="18D0BA9E" w14:textId="1A93FC2B" w:rsidR="00FC1F36" w:rsidRPr="0013511E" w:rsidRDefault="00FC1F36" w:rsidP="004718A2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Describe how your district tracks pre-K attendance.</w:t>
      </w:r>
    </w:p>
    <w:p w14:paraId="7C4AD832" w14:textId="77777777" w:rsidR="00F370CB" w:rsidRPr="0013511E" w:rsidRDefault="00A52FCC" w:rsidP="0076556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Attach any documentation you provide to families about this topic.</w:t>
      </w:r>
    </w:p>
    <w:p w14:paraId="5E54EA9A" w14:textId="77777777" w:rsidR="004654F6" w:rsidRPr="0013511E" w:rsidRDefault="004654F6" w:rsidP="004654F6">
      <w:pPr>
        <w:pStyle w:val="ListParagraph"/>
        <w:rPr>
          <w:rFonts w:ascii="Arial" w:hAnsi="Arial" w:cs="Arial"/>
          <w:b/>
          <w:color w:val="000080"/>
          <w:sz w:val="16"/>
          <w:szCs w:val="16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421754" w:rsidRPr="0013511E" w14:paraId="25663196" w14:textId="77777777" w:rsidTr="00FC1F36">
        <w:trPr>
          <w:trHeight w:val="358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8FA45" w14:textId="0D492CA1" w:rsidR="00421754" w:rsidRPr="0013511E" w:rsidRDefault="00421754" w:rsidP="00421754">
            <w:pPr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5C891F88" w14:textId="77777777" w:rsidR="00F370CB" w:rsidRPr="0013511E" w:rsidRDefault="00F370CB" w:rsidP="00F370CB">
      <w:pPr>
        <w:rPr>
          <w:rFonts w:ascii="Arial" w:hAnsi="Arial" w:cs="Arial"/>
          <w:sz w:val="16"/>
          <w:szCs w:val="16"/>
        </w:rPr>
      </w:pPr>
    </w:p>
    <w:p w14:paraId="06BD873E" w14:textId="371A8641" w:rsidR="006058A1" w:rsidRPr="0013511E" w:rsidRDefault="007805E3" w:rsidP="00FC1F36">
      <w:pPr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t>I</w:t>
      </w:r>
      <w:r w:rsidR="0007396C" w:rsidRPr="0013511E">
        <w:rPr>
          <w:rFonts w:ascii="Arial" w:hAnsi="Arial" w:cs="Arial"/>
          <w:b/>
          <w:sz w:val="28"/>
          <w:szCs w:val="28"/>
        </w:rPr>
        <w:t>.</w:t>
      </w:r>
      <w:r w:rsidR="00FC1F36" w:rsidRPr="0013511E">
        <w:rPr>
          <w:rFonts w:ascii="Arial" w:hAnsi="Arial" w:cs="Arial"/>
          <w:b/>
          <w:sz w:val="28"/>
          <w:szCs w:val="28"/>
        </w:rPr>
        <w:t>f</w:t>
      </w:r>
      <w:r w:rsidR="00FF7076" w:rsidRPr="0013511E">
        <w:rPr>
          <w:rFonts w:ascii="Arial" w:hAnsi="Arial" w:cs="Arial"/>
          <w:b/>
          <w:sz w:val="28"/>
          <w:szCs w:val="28"/>
        </w:rPr>
        <w:t>.</w:t>
      </w:r>
      <w:r w:rsidR="00223812" w:rsidRPr="0013511E">
        <w:rPr>
          <w:rFonts w:ascii="Arial" w:hAnsi="Arial" w:cs="Arial"/>
          <w:b/>
          <w:sz w:val="28"/>
          <w:szCs w:val="28"/>
        </w:rPr>
        <w:t xml:space="preserve"> </w:t>
      </w:r>
      <w:r w:rsidR="001A522D" w:rsidRPr="0013511E">
        <w:rPr>
          <w:rFonts w:ascii="Arial" w:hAnsi="Arial" w:cs="Arial"/>
          <w:b/>
          <w:sz w:val="28"/>
          <w:szCs w:val="28"/>
        </w:rPr>
        <w:t xml:space="preserve">Transportation </w:t>
      </w:r>
      <w:r w:rsidR="002E7EDC" w:rsidRPr="0013511E">
        <w:rPr>
          <w:rFonts w:ascii="Arial" w:hAnsi="Arial" w:cs="Arial"/>
          <w:b/>
          <w:sz w:val="28"/>
          <w:szCs w:val="28"/>
        </w:rPr>
        <w:t>p</w:t>
      </w:r>
      <w:r w:rsidR="001A522D" w:rsidRPr="0013511E">
        <w:rPr>
          <w:rFonts w:ascii="Arial" w:hAnsi="Arial" w:cs="Arial"/>
          <w:b/>
          <w:sz w:val="28"/>
          <w:szCs w:val="28"/>
        </w:rPr>
        <w:t>lan</w:t>
      </w:r>
      <w:r w:rsidR="006058A1" w:rsidRPr="0013511E">
        <w:rPr>
          <w:rFonts w:ascii="Arial" w:hAnsi="Arial" w:cs="Arial"/>
          <w:b/>
          <w:sz w:val="28"/>
          <w:szCs w:val="28"/>
        </w:rPr>
        <w:t xml:space="preserve"> (</w:t>
      </w:r>
      <w:r w:rsidR="00943AF5" w:rsidRPr="0013511E">
        <w:rPr>
          <w:rFonts w:ascii="Arial" w:hAnsi="Arial" w:cs="Arial"/>
          <w:b/>
          <w:sz w:val="28"/>
          <w:szCs w:val="28"/>
        </w:rPr>
        <w:t>10</w:t>
      </w:r>
      <w:r w:rsidR="006058A1" w:rsidRPr="0013511E">
        <w:rPr>
          <w:rFonts w:ascii="Arial" w:hAnsi="Arial" w:cs="Arial"/>
          <w:b/>
          <w:sz w:val="28"/>
          <w:szCs w:val="28"/>
        </w:rPr>
        <w:t xml:space="preserve"> points)</w:t>
      </w:r>
    </w:p>
    <w:p w14:paraId="2FF9F705" w14:textId="4608D346" w:rsidR="001A522D" w:rsidRPr="0013511E" w:rsidRDefault="00275219" w:rsidP="00FC1F36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P</w:t>
      </w:r>
      <w:r w:rsidR="00FF7076" w:rsidRPr="0013511E">
        <w:rPr>
          <w:rFonts w:ascii="Arial" w:hAnsi="Arial" w:cs="Arial"/>
          <w:sz w:val="24"/>
          <w:szCs w:val="24"/>
        </w:rPr>
        <w:t>rovide</w:t>
      </w:r>
      <w:r w:rsidR="00FF7076" w:rsidRPr="0013511E">
        <w:rPr>
          <w:rFonts w:ascii="Arial" w:hAnsi="Arial" w:cs="Arial"/>
          <w:b/>
          <w:sz w:val="24"/>
          <w:szCs w:val="24"/>
        </w:rPr>
        <w:t xml:space="preserve"> </w:t>
      </w:r>
      <w:r w:rsidR="001A522D" w:rsidRPr="0013511E">
        <w:rPr>
          <w:rFonts w:ascii="Arial" w:hAnsi="Arial" w:cs="Arial"/>
          <w:sz w:val="24"/>
          <w:szCs w:val="24"/>
        </w:rPr>
        <w:t xml:space="preserve">details on </w:t>
      </w:r>
      <w:r w:rsidR="00FF7076" w:rsidRPr="0013511E">
        <w:rPr>
          <w:rFonts w:ascii="Arial" w:hAnsi="Arial" w:cs="Arial"/>
          <w:sz w:val="24"/>
          <w:szCs w:val="24"/>
        </w:rPr>
        <w:t xml:space="preserve">your district’s transportation and safety </w:t>
      </w:r>
      <w:r w:rsidR="001A522D" w:rsidRPr="0013511E">
        <w:rPr>
          <w:rFonts w:ascii="Arial" w:hAnsi="Arial" w:cs="Arial"/>
          <w:sz w:val="24"/>
          <w:szCs w:val="24"/>
        </w:rPr>
        <w:t xml:space="preserve">plan </w:t>
      </w:r>
      <w:r w:rsidR="00FF7076" w:rsidRPr="0013511E">
        <w:rPr>
          <w:rFonts w:ascii="Arial" w:hAnsi="Arial" w:cs="Arial"/>
          <w:sz w:val="24"/>
          <w:szCs w:val="24"/>
        </w:rPr>
        <w:t xml:space="preserve">for </w:t>
      </w:r>
      <w:r w:rsidR="004718A2" w:rsidRPr="0013511E">
        <w:rPr>
          <w:rFonts w:ascii="Arial" w:hAnsi="Arial" w:cs="Arial"/>
          <w:sz w:val="24"/>
          <w:szCs w:val="24"/>
        </w:rPr>
        <w:t>pre</w:t>
      </w:r>
      <w:r w:rsidR="00AF3032" w:rsidRPr="0013511E">
        <w:rPr>
          <w:rFonts w:ascii="Arial" w:hAnsi="Arial" w:cs="Arial"/>
          <w:sz w:val="24"/>
          <w:szCs w:val="24"/>
        </w:rPr>
        <w:t xml:space="preserve">-K </w:t>
      </w:r>
      <w:r w:rsidR="001A522D" w:rsidRPr="0013511E">
        <w:rPr>
          <w:rFonts w:ascii="Arial" w:hAnsi="Arial" w:cs="Arial"/>
          <w:sz w:val="24"/>
          <w:szCs w:val="24"/>
        </w:rPr>
        <w:t xml:space="preserve">children as they enter </w:t>
      </w:r>
      <w:r w:rsidR="00FF7076" w:rsidRPr="0013511E">
        <w:rPr>
          <w:rFonts w:ascii="Arial" w:hAnsi="Arial" w:cs="Arial"/>
          <w:sz w:val="24"/>
          <w:szCs w:val="24"/>
        </w:rPr>
        <w:t xml:space="preserve">and exit school, </w:t>
      </w:r>
      <w:r w:rsidR="001A522D" w:rsidRPr="0013511E">
        <w:rPr>
          <w:rFonts w:ascii="Arial" w:hAnsi="Arial" w:cs="Arial"/>
          <w:sz w:val="24"/>
          <w:szCs w:val="24"/>
        </w:rPr>
        <w:t>includ</w:t>
      </w:r>
      <w:r w:rsidR="00FF7076" w:rsidRPr="0013511E">
        <w:rPr>
          <w:rFonts w:ascii="Arial" w:hAnsi="Arial" w:cs="Arial"/>
          <w:sz w:val="24"/>
          <w:szCs w:val="24"/>
        </w:rPr>
        <w:t>ing</w:t>
      </w:r>
      <w:r w:rsidR="001A522D" w:rsidRPr="0013511E">
        <w:rPr>
          <w:rFonts w:ascii="Arial" w:hAnsi="Arial" w:cs="Arial"/>
          <w:sz w:val="24"/>
          <w:szCs w:val="24"/>
        </w:rPr>
        <w:t xml:space="preserve"> roles</w:t>
      </w:r>
      <w:r w:rsidR="00FF7076" w:rsidRPr="0013511E">
        <w:rPr>
          <w:rFonts w:ascii="Arial" w:hAnsi="Arial" w:cs="Arial"/>
          <w:sz w:val="24"/>
          <w:szCs w:val="24"/>
        </w:rPr>
        <w:t xml:space="preserve"> </w:t>
      </w:r>
      <w:r w:rsidR="003A0DB4" w:rsidRPr="0013511E">
        <w:rPr>
          <w:rFonts w:ascii="Arial" w:hAnsi="Arial" w:cs="Arial"/>
          <w:sz w:val="24"/>
          <w:szCs w:val="24"/>
        </w:rPr>
        <w:t>of</w:t>
      </w:r>
      <w:r w:rsidR="00FF72B7" w:rsidRPr="0013511E">
        <w:rPr>
          <w:rFonts w:ascii="Arial" w:hAnsi="Arial" w:cs="Arial"/>
          <w:sz w:val="24"/>
          <w:szCs w:val="24"/>
        </w:rPr>
        <w:t xml:space="preserve"> </w:t>
      </w:r>
      <w:r w:rsidR="001A522D" w:rsidRPr="0013511E">
        <w:rPr>
          <w:rFonts w:ascii="Arial" w:hAnsi="Arial" w:cs="Arial"/>
          <w:sz w:val="24"/>
          <w:szCs w:val="24"/>
        </w:rPr>
        <w:t>staff and families. Include information on</w:t>
      </w:r>
      <w:r w:rsidR="003A0DB4" w:rsidRPr="0013511E">
        <w:rPr>
          <w:rFonts w:ascii="Arial" w:hAnsi="Arial" w:cs="Arial"/>
          <w:sz w:val="24"/>
          <w:szCs w:val="24"/>
        </w:rPr>
        <w:t xml:space="preserve"> current and proposed</w:t>
      </w:r>
      <w:r w:rsidR="001A522D" w:rsidRPr="0013511E">
        <w:rPr>
          <w:rFonts w:ascii="Arial" w:hAnsi="Arial" w:cs="Arial"/>
          <w:sz w:val="24"/>
          <w:szCs w:val="24"/>
        </w:rPr>
        <w:t xml:space="preserve"> </w:t>
      </w:r>
      <w:r w:rsidR="00FF7076" w:rsidRPr="0013511E">
        <w:rPr>
          <w:rFonts w:ascii="Arial" w:hAnsi="Arial" w:cs="Arial"/>
          <w:sz w:val="24"/>
          <w:szCs w:val="24"/>
        </w:rPr>
        <w:t xml:space="preserve">changes in </w:t>
      </w:r>
      <w:r w:rsidR="001A522D" w:rsidRPr="0013511E">
        <w:rPr>
          <w:rFonts w:ascii="Arial" w:hAnsi="Arial" w:cs="Arial"/>
          <w:sz w:val="24"/>
          <w:szCs w:val="24"/>
        </w:rPr>
        <w:t xml:space="preserve">school transportation services </w:t>
      </w:r>
      <w:r w:rsidR="00A8530F" w:rsidRPr="0013511E">
        <w:rPr>
          <w:rFonts w:ascii="Arial" w:hAnsi="Arial" w:cs="Arial"/>
          <w:sz w:val="24"/>
          <w:szCs w:val="24"/>
        </w:rPr>
        <w:t>or policies from 201</w:t>
      </w:r>
      <w:r w:rsidR="00FF7076" w:rsidRPr="0013511E">
        <w:rPr>
          <w:rFonts w:ascii="Arial" w:hAnsi="Arial" w:cs="Arial"/>
          <w:sz w:val="24"/>
          <w:szCs w:val="24"/>
        </w:rPr>
        <w:t>6</w:t>
      </w:r>
      <w:r w:rsidR="00A8530F" w:rsidRPr="0013511E">
        <w:rPr>
          <w:rFonts w:ascii="Arial" w:hAnsi="Arial" w:cs="Arial"/>
          <w:sz w:val="24"/>
          <w:szCs w:val="24"/>
        </w:rPr>
        <w:t xml:space="preserve">-17 </w:t>
      </w:r>
      <w:r w:rsidR="00FF7076" w:rsidRPr="0013511E">
        <w:rPr>
          <w:rFonts w:ascii="Arial" w:hAnsi="Arial" w:cs="Arial"/>
          <w:sz w:val="24"/>
          <w:szCs w:val="24"/>
        </w:rPr>
        <w:t xml:space="preserve">to </w:t>
      </w:r>
      <w:r w:rsidR="00782BAA" w:rsidRPr="0013511E">
        <w:rPr>
          <w:rFonts w:ascii="Arial" w:hAnsi="Arial" w:cs="Arial"/>
          <w:sz w:val="24"/>
          <w:szCs w:val="24"/>
        </w:rPr>
        <w:t>2017-18.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1A522D" w:rsidRPr="0013511E" w14:paraId="708C37EF" w14:textId="77777777" w:rsidTr="005C6A89">
        <w:trPr>
          <w:trHeight w:val="3700"/>
        </w:trPr>
        <w:tc>
          <w:tcPr>
            <w:tcW w:w="101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7581D" w14:textId="4B41E132" w:rsidR="001A522D" w:rsidRPr="0013511E" w:rsidRDefault="00421754" w:rsidP="002A41E2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3DC4F9E5" w14:textId="7725E8B4" w:rsidR="005C6A89" w:rsidRDefault="005C6A89" w:rsidP="005C6A89">
      <w:pPr>
        <w:spacing w:after="120"/>
        <w:rPr>
          <w:rFonts w:ascii="Arial" w:hAnsi="Arial" w:cs="Arial"/>
          <w:sz w:val="28"/>
          <w:szCs w:val="28"/>
        </w:rPr>
      </w:pPr>
    </w:p>
    <w:p w14:paraId="28139945" w14:textId="2E968913" w:rsidR="00422306" w:rsidRPr="0013511E" w:rsidRDefault="00285D14" w:rsidP="00422306">
      <w:pPr>
        <w:tabs>
          <w:tab w:val="left" w:pos="360"/>
          <w:tab w:val="left" w:pos="720"/>
          <w:tab w:val="left" w:pos="1080"/>
          <w:tab w:val="left" w:pos="1440"/>
        </w:tabs>
        <w:spacing w:after="120"/>
        <w:rPr>
          <w:rFonts w:ascii="Arial" w:hAnsi="Arial" w:cs="Arial"/>
          <w:b/>
          <w:sz w:val="28"/>
          <w:szCs w:val="28"/>
        </w:rPr>
      </w:pPr>
      <w:r w:rsidRPr="005C6A89">
        <w:rPr>
          <w:rFonts w:ascii="Arial" w:hAnsi="Arial" w:cs="Arial"/>
          <w:sz w:val="28"/>
          <w:szCs w:val="28"/>
        </w:rPr>
        <w:br w:type="page"/>
      </w:r>
      <w:r w:rsidR="009B6565">
        <w:rPr>
          <w:rFonts w:ascii="Arial" w:hAnsi="Arial" w:cs="Arial"/>
          <w:sz w:val="28"/>
          <w:szCs w:val="28"/>
        </w:rPr>
        <w:lastRenderedPageBreak/>
        <w:br/>
      </w:r>
      <w:r w:rsidR="00422306" w:rsidRPr="0013511E">
        <w:rPr>
          <w:rFonts w:ascii="Arial" w:hAnsi="Arial" w:cs="Arial"/>
          <w:b/>
          <w:sz w:val="28"/>
          <w:szCs w:val="28"/>
        </w:rPr>
        <w:t>II. Pre-K Program (</w:t>
      </w:r>
      <w:r w:rsidR="00943AF5" w:rsidRPr="0013511E">
        <w:rPr>
          <w:rFonts w:ascii="Arial" w:hAnsi="Arial" w:cs="Arial"/>
          <w:b/>
          <w:sz w:val="28"/>
          <w:szCs w:val="28"/>
        </w:rPr>
        <w:t>100</w:t>
      </w:r>
      <w:r w:rsidR="00422306" w:rsidRPr="0013511E">
        <w:rPr>
          <w:rFonts w:ascii="Arial" w:hAnsi="Arial" w:cs="Arial"/>
          <w:b/>
          <w:sz w:val="28"/>
          <w:szCs w:val="28"/>
        </w:rPr>
        <w:t xml:space="preserve"> points total)</w:t>
      </w:r>
    </w:p>
    <w:p w14:paraId="39692AA8" w14:textId="77777777" w:rsidR="009B6565" w:rsidRDefault="009B6565" w:rsidP="00782BAA">
      <w:pPr>
        <w:rPr>
          <w:rFonts w:ascii="Arial" w:hAnsi="Arial" w:cs="Arial"/>
          <w:b/>
          <w:sz w:val="28"/>
          <w:szCs w:val="28"/>
        </w:rPr>
      </w:pPr>
    </w:p>
    <w:p w14:paraId="16BC9CF6" w14:textId="276E5E17" w:rsidR="007805E3" w:rsidRPr="0013511E" w:rsidRDefault="00422306" w:rsidP="00782BAA">
      <w:pPr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t>II.</w:t>
      </w:r>
      <w:r w:rsidR="00B93940" w:rsidRPr="0013511E">
        <w:rPr>
          <w:rFonts w:ascii="Arial" w:hAnsi="Arial" w:cs="Arial"/>
          <w:b/>
          <w:sz w:val="28"/>
          <w:szCs w:val="28"/>
        </w:rPr>
        <w:t>a</w:t>
      </w:r>
      <w:r w:rsidRPr="0013511E">
        <w:rPr>
          <w:rFonts w:ascii="Arial" w:hAnsi="Arial" w:cs="Arial"/>
          <w:b/>
          <w:sz w:val="28"/>
          <w:szCs w:val="28"/>
        </w:rPr>
        <w:t xml:space="preserve">. </w:t>
      </w:r>
      <w:r w:rsidR="007805E3" w:rsidRPr="0013511E">
        <w:rPr>
          <w:rFonts w:ascii="Arial" w:hAnsi="Arial" w:cs="Arial"/>
          <w:b/>
          <w:sz w:val="28"/>
          <w:szCs w:val="28"/>
        </w:rPr>
        <w:t>Student outcomes (10 points total)</w:t>
      </w:r>
    </w:p>
    <w:p w14:paraId="531465F3" w14:textId="10C4E05B" w:rsidR="00A8530F" w:rsidRPr="009B6565" w:rsidRDefault="009B6565" w:rsidP="007805E3">
      <w:pPr>
        <w:spacing w:after="120"/>
        <w:rPr>
          <w:rFonts w:ascii="Arial" w:hAnsi="Arial" w:cs="Arial"/>
          <w:i/>
          <w:sz w:val="24"/>
          <w:szCs w:val="24"/>
        </w:rPr>
      </w:pPr>
      <w:r w:rsidRPr="009B6565">
        <w:rPr>
          <w:rFonts w:ascii="Arial" w:hAnsi="Arial" w:cs="Arial"/>
          <w:i/>
          <w:sz w:val="24"/>
          <w:szCs w:val="24"/>
        </w:rPr>
        <w:t>Complete the following section by entering information regarding student outcome goals,</w:t>
      </w:r>
      <w:r w:rsidR="00D6630E">
        <w:rPr>
          <w:rFonts w:ascii="Arial" w:hAnsi="Arial" w:cs="Arial"/>
          <w:i/>
          <w:sz w:val="24"/>
          <w:szCs w:val="24"/>
        </w:rPr>
        <w:t xml:space="preserve"> measurement of student progress</w:t>
      </w:r>
      <w:r w:rsidR="00D6630E" w:rsidRPr="009B6565">
        <w:rPr>
          <w:rFonts w:ascii="Arial" w:hAnsi="Arial" w:cs="Arial"/>
          <w:i/>
          <w:sz w:val="24"/>
          <w:szCs w:val="24"/>
        </w:rPr>
        <w:t xml:space="preserve"> </w:t>
      </w:r>
      <w:r w:rsidRPr="009B6565">
        <w:rPr>
          <w:rFonts w:ascii="Arial" w:hAnsi="Arial" w:cs="Arial"/>
          <w:i/>
          <w:sz w:val="24"/>
          <w:szCs w:val="24"/>
        </w:rPr>
        <w:t>and data use.</w:t>
      </w:r>
      <w:r w:rsidRPr="0013511E">
        <w:rPr>
          <w:rFonts w:ascii="Arial" w:hAnsi="Arial" w:cs="Arial"/>
          <w:sz w:val="24"/>
          <w:szCs w:val="24"/>
        </w:rPr>
        <w:t xml:space="preserve"> </w:t>
      </w:r>
      <w:r w:rsidR="007805E3" w:rsidRPr="009B6565">
        <w:rPr>
          <w:rFonts w:ascii="Arial" w:hAnsi="Arial" w:cs="Arial"/>
          <w:i/>
          <w:sz w:val="24"/>
          <w:szCs w:val="24"/>
        </w:rPr>
        <w:t>Use the scoring rubric in Attachment 9 to guide your responses</w:t>
      </w:r>
      <w:r w:rsidR="007805E3" w:rsidRPr="009B656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br/>
      </w:r>
    </w:p>
    <w:p w14:paraId="471F21F4" w14:textId="6671B95E" w:rsidR="00AF492E" w:rsidRPr="0013511E" w:rsidRDefault="00AF492E" w:rsidP="00B93940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Describe how your program has developed or will develop its </w:t>
      </w:r>
      <w:r w:rsidR="00A30549" w:rsidRPr="0013511E">
        <w:rPr>
          <w:rFonts w:ascii="Arial" w:hAnsi="Arial" w:cs="Arial"/>
          <w:sz w:val="24"/>
          <w:szCs w:val="24"/>
        </w:rPr>
        <w:t>student outcome</w:t>
      </w:r>
      <w:r w:rsidRPr="0013511E">
        <w:rPr>
          <w:rFonts w:ascii="Arial" w:hAnsi="Arial" w:cs="Arial"/>
          <w:sz w:val="24"/>
          <w:szCs w:val="24"/>
        </w:rPr>
        <w:t xml:space="preserve"> goals for the pre</w:t>
      </w:r>
      <w:r w:rsidR="009B6565">
        <w:rPr>
          <w:rFonts w:ascii="Arial" w:hAnsi="Arial" w:cs="Arial"/>
          <w:sz w:val="24"/>
          <w:szCs w:val="24"/>
        </w:rPr>
        <w:t>-K</w:t>
      </w:r>
      <w:r w:rsidR="00B93940" w:rsidRPr="0013511E">
        <w:rPr>
          <w:rFonts w:ascii="Arial" w:hAnsi="Arial" w:cs="Arial"/>
          <w:sz w:val="24"/>
          <w:szCs w:val="24"/>
        </w:rPr>
        <w:t xml:space="preserve"> children </w:t>
      </w:r>
      <w:r w:rsidRPr="0013511E">
        <w:rPr>
          <w:rFonts w:ascii="Arial" w:hAnsi="Arial" w:cs="Arial"/>
          <w:sz w:val="24"/>
          <w:szCs w:val="24"/>
        </w:rPr>
        <w:t xml:space="preserve">you serve, including how </w:t>
      </w:r>
      <w:r w:rsidR="00B93940" w:rsidRPr="0013511E">
        <w:rPr>
          <w:rFonts w:ascii="Arial" w:hAnsi="Arial" w:cs="Arial"/>
          <w:sz w:val="24"/>
          <w:szCs w:val="24"/>
        </w:rPr>
        <w:t xml:space="preserve">student outcome goals </w:t>
      </w:r>
      <w:r w:rsidR="00224669" w:rsidRPr="0013511E">
        <w:rPr>
          <w:rFonts w:ascii="Arial" w:hAnsi="Arial" w:cs="Arial"/>
          <w:sz w:val="24"/>
          <w:szCs w:val="24"/>
        </w:rPr>
        <w:t>will be measured.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AF492E" w:rsidRPr="0013511E" w14:paraId="45D8B19F" w14:textId="77777777" w:rsidTr="009B6565">
        <w:trPr>
          <w:trHeight w:val="3007"/>
        </w:trPr>
        <w:tc>
          <w:tcPr>
            <w:tcW w:w="101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67665" w14:textId="33E129C9" w:rsidR="00AF492E" w:rsidRPr="0013511E" w:rsidRDefault="00AF492E" w:rsidP="00157B52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1CEE62E4" w14:textId="77777777" w:rsidR="007A75ED" w:rsidRPr="0013511E" w:rsidRDefault="007A75ED" w:rsidP="00B93940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6591"/>
      </w:tblGrid>
      <w:tr w:rsidR="007A75ED" w:rsidRPr="0013511E" w14:paraId="20D6224B" w14:textId="77777777" w:rsidTr="007A75ED">
        <w:tc>
          <w:tcPr>
            <w:tcW w:w="3500" w:type="dxa"/>
          </w:tcPr>
          <w:p w14:paraId="0C3A89A1" w14:textId="77777777" w:rsidR="00782BAA" w:rsidRPr="0013511E" w:rsidRDefault="00782BAA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0DC27" w14:textId="3033E1DD" w:rsidR="007A75ED" w:rsidRPr="0013511E" w:rsidRDefault="007A75ED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List student outcome goals that align with TN ELDS in </w:t>
            </w:r>
            <w:r w:rsidR="00B93940" w:rsidRPr="001351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Language and Literacy</w:t>
            </w:r>
          </w:p>
          <w:p w14:paraId="47D0E962" w14:textId="77777777" w:rsidR="00782BAA" w:rsidRPr="0013511E" w:rsidRDefault="00782BAA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34961F02" w14:textId="10895BE2" w:rsidR="007A75ED" w:rsidRPr="0013511E" w:rsidRDefault="007A75ED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5ED" w:rsidRPr="0013511E" w14:paraId="055D5B49" w14:textId="77777777" w:rsidTr="007A75ED">
        <w:tc>
          <w:tcPr>
            <w:tcW w:w="3500" w:type="dxa"/>
          </w:tcPr>
          <w:p w14:paraId="51EE4D1E" w14:textId="77777777" w:rsidR="007A75ED" w:rsidRPr="0013511E" w:rsidRDefault="007A75ED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168BE" w14:textId="0096B975" w:rsidR="007A75ED" w:rsidRPr="0013511E" w:rsidRDefault="007A75ED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List student outcome goals that align with TN ELDS in </w:t>
            </w:r>
            <w:r w:rsidRPr="001351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Math</w:t>
            </w:r>
          </w:p>
          <w:p w14:paraId="3CEC09A1" w14:textId="77777777" w:rsidR="007A75ED" w:rsidRPr="0013511E" w:rsidRDefault="007A75ED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463A3FB4" w14:textId="77777777" w:rsidR="007A75ED" w:rsidRPr="0013511E" w:rsidRDefault="007A75ED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5ED" w:rsidRPr="0013511E" w14:paraId="407089CA" w14:textId="77777777" w:rsidTr="007A75ED">
        <w:tc>
          <w:tcPr>
            <w:tcW w:w="3500" w:type="dxa"/>
          </w:tcPr>
          <w:p w14:paraId="3CBEA793" w14:textId="77777777" w:rsidR="00782BAA" w:rsidRPr="0013511E" w:rsidRDefault="00782BAA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F942E" w14:textId="1C06F29A" w:rsidR="007A75ED" w:rsidRPr="0013511E" w:rsidRDefault="007A75ED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3511E">
              <w:rPr>
                <w:rFonts w:ascii="Arial" w:hAnsi="Arial" w:cs="Arial"/>
                <w:b/>
                <w:sz w:val="22"/>
                <w:szCs w:val="22"/>
              </w:rPr>
              <w:t>List student outcome goals that align with</w:t>
            </w:r>
            <w:r w:rsidRPr="001351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Social</w:t>
            </w:r>
            <w:r w:rsidR="009B65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and</w:t>
            </w:r>
            <w:r w:rsidRPr="001351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9B65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Personal Competencies</w:t>
            </w:r>
            <w:r w:rsidRPr="001351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9B65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&amp; Approaches to L</w:t>
            </w:r>
            <w:r w:rsidRPr="001351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earning</w:t>
            </w:r>
          </w:p>
          <w:p w14:paraId="3A600DB6" w14:textId="79100F05" w:rsidR="00782BAA" w:rsidRPr="0013511E" w:rsidRDefault="00782BAA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5" w:type="dxa"/>
          </w:tcPr>
          <w:p w14:paraId="11FAC614" w14:textId="77777777" w:rsidR="007A75ED" w:rsidRPr="0013511E" w:rsidRDefault="007A75ED" w:rsidP="000B0FD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54947B" w14:textId="365E9E4E" w:rsidR="00782BAA" w:rsidRPr="0013511E" w:rsidRDefault="00782BAA" w:rsidP="007A75ED">
      <w:pPr>
        <w:pStyle w:val="ListParagraph"/>
        <w:spacing w:after="120"/>
        <w:rPr>
          <w:rFonts w:ascii="Arial" w:hAnsi="Arial" w:cs="Arial"/>
          <w:sz w:val="22"/>
          <w:szCs w:val="22"/>
        </w:rPr>
      </w:pPr>
    </w:p>
    <w:p w14:paraId="66EBEC6D" w14:textId="77777777" w:rsidR="00782BAA" w:rsidRPr="0013511E" w:rsidRDefault="00782BAA">
      <w:pPr>
        <w:rPr>
          <w:rFonts w:ascii="Arial" w:hAnsi="Arial" w:cs="Arial"/>
          <w:sz w:val="22"/>
          <w:szCs w:val="22"/>
        </w:rPr>
      </w:pPr>
      <w:r w:rsidRPr="0013511E">
        <w:rPr>
          <w:rFonts w:ascii="Arial" w:hAnsi="Arial" w:cs="Arial"/>
          <w:sz w:val="22"/>
          <w:szCs w:val="22"/>
        </w:rPr>
        <w:br w:type="page"/>
      </w:r>
    </w:p>
    <w:p w14:paraId="2234B402" w14:textId="32A48028" w:rsidR="007805E3" w:rsidRPr="0013511E" w:rsidRDefault="0013731A" w:rsidP="007805E3">
      <w:pPr>
        <w:rPr>
          <w:rFonts w:ascii="Arial" w:hAnsi="Arial" w:cs="Arial"/>
          <w:i/>
          <w:sz w:val="24"/>
          <w:szCs w:val="24"/>
        </w:rPr>
      </w:pPr>
      <w:r w:rsidRPr="0013511E">
        <w:rPr>
          <w:rFonts w:ascii="Arial" w:hAnsi="Arial" w:cs="Arial"/>
          <w:i/>
          <w:sz w:val="24"/>
          <w:szCs w:val="24"/>
        </w:rPr>
        <w:lastRenderedPageBreak/>
        <w:t xml:space="preserve">Below, please list any </w:t>
      </w:r>
      <w:r w:rsidR="009B6565">
        <w:rPr>
          <w:rFonts w:ascii="Arial" w:hAnsi="Arial" w:cs="Arial"/>
          <w:i/>
          <w:sz w:val="24"/>
          <w:szCs w:val="24"/>
        </w:rPr>
        <w:t>current</w:t>
      </w:r>
      <w:r w:rsidR="00D6630E">
        <w:rPr>
          <w:rFonts w:ascii="Arial" w:hAnsi="Arial" w:cs="Arial"/>
          <w:i/>
          <w:sz w:val="24"/>
          <w:szCs w:val="24"/>
        </w:rPr>
        <w:t xml:space="preserve"> student performance measurement tools</w:t>
      </w:r>
      <w:r w:rsidR="009B6565">
        <w:rPr>
          <w:rFonts w:ascii="Arial" w:hAnsi="Arial" w:cs="Arial"/>
          <w:i/>
          <w:sz w:val="24"/>
          <w:szCs w:val="24"/>
        </w:rPr>
        <w:t xml:space="preserve"> that are used in your pre-K</w:t>
      </w:r>
      <w:r w:rsidRPr="0013511E">
        <w:rPr>
          <w:rFonts w:ascii="Arial" w:hAnsi="Arial" w:cs="Arial"/>
          <w:i/>
          <w:sz w:val="24"/>
          <w:szCs w:val="24"/>
        </w:rPr>
        <w:t xml:space="preserve"> classrooms. </w:t>
      </w:r>
      <w:r w:rsidR="009B6565">
        <w:rPr>
          <w:rFonts w:ascii="Arial" w:hAnsi="Arial" w:cs="Arial"/>
          <w:i/>
          <w:sz w:val="24"/>
          <w:szCs w:val="24"/>
        </w:rPr>
        <w:br/>
      </w:r>
      <w:r w:rsidRPr="0013511E">
        <w:rPr>
          <w:rFonts w:ascii="Arial" w:hAnsi="Arial" w:cs="Arial"/>
          <w:i/>
          <w:sz w:val="24"/>
          <w:szCs w:val="24"/>
        </w:rPr>
        <w:t xml:space="preserve">Note: The state does not require districts to use all three types of </w:t>
      </w:r>
      <w:r w:rsidR="00265360">
        <w:rPr>
          <w:rFonts w:ascii="Arial" w:hAnsi="Arial" w:cs="Arial"/>
          <w:i/>
          <w:sz w:val="24"/>
          <w:szCs w:val="24"/>
        </w:rPr>
        <w:t>tools</w:t>
      </w:r>
      <w:r w:rsidRPr="0013511E">
        <w:rPr>
          <w:rFonts w:ascii="Arial" w:hAnsi="Arial" w:cs="Arial"/>
          <w:i/>
          <w:sz w:val="24"/>
          <w:szCs w:val="24"/>
        </w:rPr>
        <w:t>. This is</w:t>
      </w:r>
      <w:r w:rsidR="009B6565">
        <w:rPr>
          <w:rFonts w:ascii="Arial" w:hAnsi="Arial" w:cs="Arial"/>
          <w:i/>
          <w:sz w:val="24"/>
          <w:szCs w:val="24"/>
        </w:rPr>
        <w:t xml:space="preserve"> simply</w:t>
      </w:r>
      <w:r w:rsidRPr="0013511E">
        <w:rPr>
          <w:rFonts w:ascii="Arial" w:hAnsi="Arial" w:cs="Arial"/>
          <w:i/>
          <w:sz w:val="24"/>
          <w:szCs w:val="24"/>
        </w:rPr>
        <w:t xml:space="preserve"> an effort to gather data.</w:t>
      </w:r>
    </w:p>
    <w:p w14:paraId="7EA954B6" w14:textId="77777777" w:rsidR="0013731A" w:rsidRPr="0013511E" w:rsidRDefault="0013731A" w:rsidP="007805E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438"/>
        <w:gridCol w:w="3356"/>
      </w:tblGrid>
      <w:tr w:rsidR="007805E3" w:rsidRPr="0013511E" w14:paraId="72BE4BD2" w14:textId="77777777" w:rsidTr="00B93940">
        <w:tc>
          <w:tcPr>
            <w:tcW w:w="3415" w:type="dxa"/>
          </w:tcPr>
          <w:p w14:paraId="5AEA6267" w14:textId="6BD546C3" w:rsidR="007805E3" w:rsidRPr="0013511E" w:rsidRDefault="007805E3" w:rsidP="008A170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List tools used to </w:t>
            </w:r>
            <w:r w:rsidRPr="001351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screen</w:t>
            </w: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 pre-k students.</w:t>
            </w:r>
          </w:p>
        </w:tc>
        <w:tc>
          <w:tcPr>
            <w:tcW w:w="3586" w:type="dxa"/>
          </w:tcPr>
          <w:p w14:paraId="6CCDF3AA" w14:textId="70088493" w:rsidR="007805E3" w:rsidRPr="0013511E" w:rsidRDefault="007805E3" w:rsidP="008A170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List tools used to </w:t>
            </w:r>
            <w:r w:rsidRPr="001351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measure student progress</w:t>
            </w: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501" w:type="dxa"/>
          </w:tcPr>
          <w:p w14:paraId="3409B054" w14:textId="11D2DE3C" w:rsidR="007805E3" w:rsidRPr="0013511E" w:rsidRDefault="007805E3" w:rsidP="008A170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List tools used to </w:t>
            </w:r>
            <w:r w:rsidRPr="0013511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measure growth</w:t>
            </w: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 in pre-k students.</w:t>
            </w:r>
          </w:p>
        </w:tc>
      </w:tr>
      <w:tr w:rsidR="007805E3" w:rsidRPr="0013511E" w14:paraId="01C460F7" w14:textId="77777777" w:rsidTr="009B6565">
        <w:trPr>
          <w:trHeight w:val="2708"/>
        </w:trPr>
        <w:tc>
          <w:tcPr>
            <w:tcW w:w="3415" w:type="dxa"/>
          </w:tcPr>
          <w:p w14:paraId="096FB82B" w14:textId="77777777" w:rsidR="007805E3" w:rsidRPr="0013511E" w:rsidRDefault="007805E3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14:paraId="1DF90D49" w14:textId="77777777" w:rsidR="007805E3" w:rsidRPr="0013511E" w:rsidRDefault="007805E3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1" w:type="dxa"/>
          </w:tcPr>
          <w:p w14:paraId="767F5DD1" w14:textId="77777777" w:rsidR="007805E3" w:rsidRPr="0013511E" w:rsidRDefault="007805E3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F12E4" w14:textId="77777777" w:rsidR="007805E3" w:rsidRPr="0013511E" w:rsidRDefault="007805E3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46C9D8" w14:textId="77777777" w:rsidR="007805E3" w:rsidRPr="0013511E" w:rsidRDefault="007805E3" w:rsidP="007805E3">
      <w:pPr>
        <w:tabs>
          <w:tab w:val="left" w:pos="360"/>
          <w:tab w:val="left" w:pos="72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4980"/>
      </w:tblGrid>
      <w:tr w:rsidR="007805E3" w:rsidRPr="0013511E" w14:paraId="6671F503" w14:textId="77777777" w:rsidTr="009B6565">
        <w:trPr>
          <w:trHeight w:val="7262"/>
        </w:trPr>
        <w:tc>
          <w:tcPr>
            <w:tcW w:w="5251" w:type="dxa"/>
          </w:tcPr>
          <w:p w14:paraId="0C9D577E" w14:textId="59FD9E55" w:rsidR="007805E3" w:rsidRPr="0013511E" w:rsidRDefault="007805E3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List </w:t>
            </w:r>
            <w:r w:rsidR="00B93940" w:rsidRPr="0013511E">
              <w:rPr>
                <w:rFonts w:ascii="Arial" w:hAnsi="Arial" w:cs="Arial"/>
                <w:b/>
                <w:sz w:val="24"/>
                <w:szCs w:val="24"/>
              </w:rPr>
              <w:t xml:space="preserve">and describe the 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top </w:t>
            </w:r>
            <w:r w:rsidR="009B6565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 ways </w:t>
            </w:r>
            <w:r w:rsidR="00B93940" w:rsidRPr="0013511E">
              <w:rPr>
                <w:rFonts w:ascii="Arial" w:hAnsi="Arial" w:cs="Arial"/>
                <w:b/>
                <w:sz w:val="24"/>
                <w:szCs w:val="24"/>
              </w:rPr>
              <w:t xml:space="preserve">pre-K 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>data is used</w:t>
            </w:r>
            <w:r w:rsidR="00B93940" w:rsidRPr="0013511E">
              <w:rPr>
                <w:rFonts w:ascii="Arial" w:hAnsi="Arial" w:cs="Arial"/>
                <w:b/>
                <w:sz w:val="24"/>
                <w:szCs w:val="24"/>
              </w:rPr>
              <w:t>, focusing on the following questions:</w:t>
            </w: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F140AA3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324455" w14:textId="77777777" w:rsidR="00B93940" w:rsidRPr="0013511E" w:rsidRDefault="00B93940" w:rsidP="00B134AE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i/>
                <w:sz w:val="24"/>
                <w:szCs w:val="24"/>
              </w:rPr>
              <w:t>Who uses the data?</w:t>
            </w:r>
          </w:p>
          <w:p w14:paraId="6CCFAB41" w14:textId="77777777" w:rsidR="00B93940" w:rsidRPr="0013511E" w:rsidRDefault="00B93940" w:rsidP="00B134AE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i/>
                <w:sz w:val="24"/>
                <w:szCs w:val="24"/>
              </w:rPr>
              <w:t>For what purpose?</w:t>
            </w:r>
          </w:p>
          <w:p w14:paraId="4F53D8D3" w14:textId="77777777" w:rsidR="00B93940" w:rsidRPr="0013511E" w:rsidRDefault="00B93940" w:rsidP="00B134AE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i/>
                <w:sz w:val="24"/>
                <w:szCs w:val="24"/>
              </w:rPr>
              <w:t>How often?</w:t>
            </w:r>
          </w:p>
          <w:p w14:paraId="3EE90A9F" w14:textId="77777777" w:rsidR="00B134AE" w:rsidRPr="0013511E" w:rsidRDefault="00B134AE" w:rsidP="00B134AE">
            <w:pPr>
              <w:tabs>
                <w:tab w:val="left" w:pos="360"/>
                <w:tab w:val="left" w:pos="720"/>
              </w:tabs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CBA25EE" w14:textId="29054572" w:rsidR="00B93940" w:rsidRPr="0013511E" w:rsidRDefault="009B6565" w:rsidP="00B93940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Note: T</w:t>
            </w:r>
            <w:r w:rsidR="00B93940" w:rsidRPr="0013511E">
              <w:rPr>
                <w:rFonts w:ascii="Arial" w:hAnsi="Arial" w:cs="Arial"/>
                <w:i/>
                <w:sz w:val="24"/>
                <w:szCs w:val="24"/>
              </w:rPr>
              <w:t>his can include parent communication, planning, instructional practices, TEAM evaluations, etc.</w:t>
            </w:r>
          </w:p>
        </w:tc>
        <w:tc>
          <w:tcPr>
            <w:tcW w:w="5251" w:type="dxa"/>
          </w:tcPr>
          <w:p w14:paraId="794882FA" w14:textId="77777777" w:rsidR="007805E3" w:rsidRPr="0013511E" w:rsidRDefault="00285D14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14:paraId="33270EF8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9B2B7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9FB41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14632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F3A41F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3278E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5CA2D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1FF9F" w14:textId="77777777" w:rsidR="00285D14" w:rsidRPr="0013511E" w:rsidRDefault="00285D14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14:paraId="7C7621A6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8F8A8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EBF73B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13964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ED3A3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80B3C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9F757" w14:textId="77777777" w:rsidR="00B134AE" w:rsidRPr="0013511E" w:rsidRDefault="00B134AE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DF9B8" w14:textId="72E6669D" w:rsidR="00285D14" w:rsidRPr="0013511E" w:rsidRDefault="00285D14" w:rsidP="00157B52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</w:tr>
    </w:tbl>
    <w:p w14:paraId="268BF379" w14:textId="41EA4C91" w:rsidR="00D93036" w:rsidRPr="0013511E" w:rsidRDefault="00D93036" w:rsidP="004718A2">
      <w:pPr>
        <w:tabs>
          <w:tab w:val="left" w:pos="360"/>
          <w:tab w:val="left" w:pos="720"/>
          <w:tab w:val="left" w:pos="1080"/>
          <w:tab w:val="left" w:pos="1440"/>
        </w:tabs>
        <w:spacing w:after="120"/>
        <w:rPr>
          <w:rFonts w:ascii="Arial" w:hAnsi="Arial" w:cs="Arial"/>
          <w:b/>
          <w:sz w:val="28"/>
          <w:szCs w:val="28"/>
        </w:rPr>
      </w:pPr>
    </w:p>
    <w:p w14:paraId="3F1822B0" w14:textId="724FA79F" w:rsidR="00E16D1C" w:rsidRPr="0013511E" w:rsidRDefault="00D93036" w:rsidP="00B134AE">
      <w:pPr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br w:type="page"/>
      </w:r>
      <w:r w:rsidR="00B11CBC" w:rsidRPr="0013511E">
        <w:rPr>
          <w:rFonts w:ascii="Arial" w:hAnsi="Arial" w:cs="Arial"/>
          <w:b/>
          <w:sz w:val="28"/>
          <w:szCs w:val="28"/>
        </w:rPr>
        <w:lastRenderedPageBreak/>
        <w:t>I</w:t>
      </w:r>
      <w:r w:rsidR="005A7A45" w:rsidRPr="0013511E">
        <w:rPr>
          <w:rFonts w:ascii="Arial" w:hAnsi="Arial" w:cs="Arial"/>
          <w:b/>
          <w:sz w:val="28"/>
          <w:szCs w:val="28"/>
        </w:rPr>
        <w:t>I</w:t>
      </w:r>
      <w:r w:rsidR="00B11CBC" w:rsidRPr="0013511E">
        <w:rPr>
          <w:rFonts w:ascii="Arial" w:hAnsi="Arial" w:cs="Arial"/>
          <w:b/>
          <w:sz w:val="28"/>
          <w:szCs w:val="28"/>
        </w:rPr>
        <w:t>.</w:t>
      </w:r>
      <w:r w:rsidR="0020254E" w:rsidRPr="0013511E">
        <w:rPr>
          <w:rFonts w:ascii="Arial" w:hAnsi="Arial" w:cs="Arial"/>
          <w:b/>
          <w:sz w:val="28"/>
          <w:szCs w:val="28"/>
        </w:rPr>
        <w:t>b</w:t>
      </w:r>
      <w:r w:rsidR="00D42EF6" w:rsidRPr="0013511E">
        <w:rPr>
          <w:rFonts w:ascii="Arial" w:hAnsi="Arial" w:cs="Arial"/>
          <w:b/>
          <w:sz w:val="28"/>
          <w:szCs w:val="28"/>
        </w:rPr>
        <w:t xml:space="preserve">. </w:t>
      </w:r>
      <w:r w:rsidR="000C7B03" w:rsidRPr="0013511E">
        <w:rPr>
          <w:rFonts w:ascii="Arial" w:hAnsi="Arial" w:cs="Arial"/>
          <w:b/>
          <w:sz w:val="28"/>
          <w:szCs w:val="28"/>
        </w:rPr>
        <w:t xml:space="preserve">Daily </w:t>
      </w:r>
      <w:r w:rsidR="002E7EDC" w:rsidRPr="0013511E">
        <w:rPr>
          <w:rFonts w:ascii="Arial" w:hAnsi="Arial" w:cs="Arial"/>
          <w:b/>
          <w:sz w:val="28"/>
          <w:szCs w:val="28"/>
        </w:rPr>
        <w:t>s</w:t>
      </w:r>
      <w:r w:rsidR="000C7B03" w:rsidRPr="0013511E">
        <w:rPr>
          <w:rFonts w:ascii="Arial" w:hAnsi="Arial" w:cs="Arial"/>
          <w:b/>
          <w:sz w:val="28"/>
          <w:szCs w:val="28"/>
        </w:rPr>
        <w:t xml:space="preserve">chedule </w:t>
      </w:r>
      <w:r w:rsidR="00E16D1C" w:rsidRPr="0013511E">
        <w:rPr>
          <w:rFonts w:ascii="Arial" w:hAnsi="Arial" w:cs="Arial"/>
          <w:b/>
          <w:sz w:val="28"/>
          <w:szCs w:val="28"/>
        </w:rPr>
        <w:t>(</w:t>
      </w:r>
      <w:r w:rsidR="00943AF5" w:rsidRPr="0013511E">
        <w:rPr>
          <w:rFonts w:ascii="Arial" w:hAnsi="Arial" w:cs="Arial"/>
          <w:b/>
          <w:sz w:val="28"/>
          <w:szCs w:val="28"/>
        </w:rPr>
        <w:t>2</w:t>
      </w:r>
      <w:r w:rsidR="001046CA" w:rsidRPr="0013511E">
        <w:rPr>
          <w:rFonts w:ascii="Arial" w:hAnsi="Arial" w:cs="Arial"/>
          <w:b/>
          <w:sz w:val="28"/>
          <w:szCs w:val="28"/>
        </w:rPr>
        <w:t>0</w:t>
      </w:r>
      <w:r w:rsidR="00E16D1C" w:rsidRPr="0013511E">
        <w:rPr>
          <w:rFonts w:ascii="Arial" w:hAnsi="Arial" w:cs="Arial"/>
          <w:b/>
          <w:sz w:val="28"/>
          <w:szCs w:val="28"/>
        </w:rPr>
        <w:t xml:space="preserve"> points)</w:t>
      </w:r>
    </w:p>
    <w:p w14:paraId="1BF7847E" w14:textId="787ABA5B" w:rsidR="00F47D3C" w:rsidRPr="0013511E" w:rsidRDefault="00D42EF6" w:rsidP="0020254E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Describe </w:t>
      </w:r>
      <w:r w:rsidR="000C7B03" w:rsidRPr="0013511E">
        <w:rPr>
          <w:rFonts w:ascii="Arial" w:hAnsi="Arial" w:cs="Arial"/>
          <w:sz w:val="24"/>
          <w:szCs w:val="24"/>
        </w:rPr>
        <w:t>a typical day in a VPK classroom, including the</w:t>
      </w:r>
      <w:r w:rsidR="003B3E20" w:rsidRPr="0013511E">
        <w:rPr>
          <w:rFonts w:ascii="Arial" w:hAnsi="Arial" w:cs="Arial"/>
          <w:sz w:val="24"/>
          <w:szCs w:val="24"/>
        </w:rPr>
        <w:t xml:space="preserve"> daily schedule and rationale. </w:t>
      </w:r>
      <w:r w:rsidR="00F47D3C" w:rsidRPr="0013511E">
        <w:rPr>
          <w:rFonts w:ascii="Arial" w:hAnsi="Arial" w:cs="Arial"/>
          <w:sz w:val="24"/>
          <w:szCs w:val="24"/>
        </w:rPr>
        <w:t>Include</w:t>
      </w:r>
      <w:r w:rsidR="00E26029" w:rsidRPr="0013511E">
        <w:rPr>
          <w:rFonts w:ascii="Arial" w:hAnsi="Arial" w:cs="Arial"/>
          <w:sz w:val="24"/>
          <w:szCs w:val="24"/>
        </w:rPr>
        <w:t xml:space="preserve"> average</w:t>
      </w:r>
      <w:r w:rsidR="00DA30CC" w:rsidRPr="0013511E">
        <w:rPr>
          <w:rFonts w:ascii="Arial" w:hAnsi="Arial" w:cs="Arial"/>
          <w:sz w:val="24"/>
          <w:szCs w:val="24"/>
        </w:rPr>
        <w:t xml:space="preserve"> </w:t>
      </w:r>
      <w:r w:rsidR="00E26029" w:rsidRPr="0013511E">
        <w:rPr>
          <w:rFonts w:ascii="Arial" w:hAnsi="Arial" w:cs="Arial"/>
          <w:sz w:val="24"/>
          <w:szCs w:val="24"/>
        </w:rPr>
        <w:t>daily time students spend in</w:t>
      </w:r>
      <w:r w:rsidR="00F47D3C" w:rsidRPr="0013511E">
        <w:rPr>
          <w:rFonts w:ascii="Arial" w:hAnsi="Arial" w:cs="Arial"/>
          <w:sz w:val="24"/>
          <w:szCs w:val="24"/>
        </w:rPr>
        <w:t>:</w:t>
      </w:r>
    </w:p>
    <w:p w14:paraId="01A2A55A" w14:textId="6DDB2FE9" w:rsidR="000C7B03" w:rsidRPr="0013511E" w:rsidRDefault="006F112A" w:rsidP="0091716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w</w:t>
      </w:r>
      <w:r w:rsidR="00E26029" w:rsidRPr="0013511E">
        <w:rPr>
          <w:rFonts w:ascii="Arial" w:hAnsi="Arial" w:cs="Arial"/>
          <w:sz w:val="24"/>
          <w:szCs w:val="24"/>
        </w:rPr>
        <w:t>h</w:t>
      </w:r>
      <w:r w:rsidR="000C7B03" w:rsidRPr="0013511E">
        <w:rPr>
          <w:rFonts w:ascii="Arial" w:hAnsi="Arial" w:cs="Arial"/>
          <w:sz w:val="24"/>
          <w:szCs w:val="24"/>
        </w:rPr>
        <w:t>ole group instruction</w:t>
      </w:r>
      <w:r w:rsidR="00E26029" w:rsidRPr="0013511E">
        <w:rPr>
          <w:rFonts w:ascii="Arial" w:hAnsi="Arial" w:cs="Arial"/>
          <w:sz w:val="24"/>
          <w:szCs w:val="24"/>
        </w:rPr>
        <w:t xml:space="preserve">, including learning </w:t>
      </w:r>
      <w:r w:rsidR="006B04BF" w:rsidRPr="0013511E">
        <w:rPr>
          <w:rFonts w:ascii="Arial" w:hAnsi="Arial" w:cs="Arial"/>
          <w:sz w:val="24"/>
          <w:szCs w:val="24"/>
        </w:rPr>
        <w:t>activities done during whole group</w:t>
      </w:r>
      <w:r w:rsidR="009B6565">
        <w:rPr>
          <w:rFonts w:ascii="Arial" w:hAnsi="Arial" w:cs="Arial"/>
          <w:sz w:val="24"/>
          <w:szCs w:val="24"/>
        </w:rPr>
        <w:t>;</w:t>
      </w:r>
    </w:p>
    <w:p w14:paraId="3D688EFA" w14:textId="0CCA00B3" w:rsidR="006B04BF" w:rsidRPr="0013511E" w:rsidRDefault="006F112A" w:rsidP="0091716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</w:t>
      </w:r>
      <w:r w:rsidR="00E26029" w:rsidRPr="0013511E">
        <w:rPr>
          <w:rFonts w:ascii="Arial" w:hAnsi="Arial" w:cs="Arial"/>
          <w:sz w:val="24"/>
          <w:szCs w:val="24"/>
        </w:rPr>
        <w:t xml:space="preserve">mall groups with teachers, </w:t>
      </w:r>
      <w:r w:rsidR="006B04BF" w:rsidRPr="0013511E">
        <w:rPr>
          <w:rFonts w:ascii="Arial" w:hAnsi="Arial" w:cs="Arial"/>
          <w:sz w:val="24"/>
          <w:szCs w:val="24"/>
        </w:rPr>
        <w:t>including learning activities done during small group</w:t>
      </w:r>
      <w:r w:rsidR="009B6565">
        <w:rPr>
          <w:rFonts w:ascii="Arial" w:hAnsi="Arial" w:cs="Arial"/>
          <w:sz w:val="24"/>
          <w:szCs w:val="24"/>
        </w:rPr>
        <w:t>;</w:t>
      </w:r>
    </w:p>
    <w:p w14:paraId="57AE1D6C" w14:textId="3C897AAA" w:rsidR="000C7B03" w:rsidRPr="0013511E" w:rsidRDefault="006B04BF" w:rsidP="0091716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small groups in centers, including learning activities done during small group centers</w:t>
      </w:r>
      <w:r w:rsidR="009B6565">
        <w:rPr>
          <w:rFonts w:ascii="Arial" w:hAnsi="Arial" w:cs="Arial"/>
          <w:sz w:val="24"/>
          <w:szCs w:val="24"/>
        </w:rPr>
        <w:t>;</w:t>
      </w:r>
    </w:p>
    <w:p w14:paraId="4DABAD20" w14:textId="0133A8F9" w:rsidR="000C7B03" w:rsidRPr="0013511E" w:rsidRDefault="00F337C1" w:rsidP="0091716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learning </w:t>
      </w:r>
      <w:r w:rsidR="006F112A" w:rsidRPr="0013511E">
        <w:rPr>
          <w:rFonts w:ascii="Arial" w:hAnsi="Arial" w:cs="Arial"/>
          <w:sz w:val="24"/>
          <w:szCs w:val="24"/>
        </w:rPr>
        <w:t>c</w:t>
      </w:r>
      <w:r w:rsidR="00E26029" w:rsidRPr="0013511E">
        <w:rPr>
          <w:rFonts w:ascii="Arial" w:hAnsi="Arial" w:cs="Arial"/>
          <w:sz w:val="24"/>
          <w:szCs w:val="24"/>
        </w:rPr>
        <w:t xml:space="preserve">enters, </w:t>
      </w:r>
      <w:r w:rsidR="000C7B03" w:rsidRPr="0013511E">
        <w:rPr>
          <w:rFonts w:ascii="Arial" w:hAnsi="Arial" w:cs="Arial"/>
          <w:sz w:val="24"/>
          <w:szCs w:val="24"/>
        </w:rPr>
        <w:t xml:space="preserve">including </w:t>
      </w:r>
      <w:r w:rsidR="00E26029" w:rsidRPr="0013511E">
        <w:rPr>
          <w:rFonts w:ascii="Arial" w:hAnsi="Arial" w:cs="Arial"/>
          <w:sz w:val="24"/>
          <w:szCs w:val="24"/>
        </w:rPr>
        <w:t xml:space="preserve">approach to the use of </w:t>
      </w:r>
      <w:r w:rsidRPr="0013511E">
        <w:rPr>
          <w:rFonts w:ascii="Arial" w:hAnsi="Arial" w:cs="Arial"/>
          <w:sz w:val="24"/>
          <w:szCs w:val="24"/>
        </w:rPr>
        <w:t xml:space="preserve">learning </w:t>
      </w:r>
      <w:r w:rsidR="00E26029" w:rsidRPr="0013511E">
        <w:rPr>
          <w:rFonts w:ascii="Arial" w:hAnsi="Arial" w:cs="Arial"/>
          <w:sz w:val="24"/>
          <w:szCs w:val="24"/>
        </w:rPr>
        <w:t>centers in the classroom (</w:t>
      </w:r>
      <w:r w:rsidR="000C7B03" w:rsidRPr="0013511E">
        <w:rPr>
          <w:rFonts w:ascii="Arial" w:hAnsi="Arial" w:cs="Arial"/>
          <w:sz w:val="24"/>
          <w:szCs w:val="24"/>
        </w:rPr>
        <w:t>teacher directed or student choice</w:t>
      </w:r>
      <w:r w:rsidR="00E26029" w:rsidRPr="0013511E">
        <w:rPr>
          <w:rFonts w:ascii="Arial" w:hAnsi="Arial" w:cs="Arial"/>
          <w:sz w:val="24"/>
          <w:szCs w:val="24"/>
        </w:rPr>
        <w:t xml:space="preserve">, how centers are used for learning, </w:t>
      </w:r>
      <w:r w:rsidRPr="0013511E">
        <w:rPr>
          <w:rFonts w:ascii="Arial" w:hAnsi="Arial" w:cs="Arial"/>
          <w:sz w:val="24"/>
          <w:szCs w:val="24"/>
        </w:rPr>
        <w:t xml:space="preserve">and </w:t>
      </w:r>
      <w:r w:rsidR="00E26029" w:rsidRPr="0013511E">
        <w:rPr>
          <w:rFonts w:ascii="Arial" w:hAnsi="Arial" w:cs="Arial"/>
          <w:sz w:val="24"/>
          <w:szCs w:val="24"/>
        </w:rPr>
        <w:t>methods for choosing center activities)</w:t>
      </w:r>
      <w:r w:rsidR="009B6565">
        <w:rPr>
          <w:rFonts w:ascii="Arial" w:hAnsi="Arial" w:cs="Arial"/>
          <w:sz w:val="24"/>
          <w:szCs w:val="24"/>
        </w:rPr>
        <w:t>;</w:t>
      </w:r>
    </w:p>
    <w:p w14:paraId="4E1D715A" w14:textId="35E60A6F" w:rsidR="00E26029" w:rsidRPr="0013511E" w:rsidRDefault="006F112A" w:rsidP="0091716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o</w:t>
      </w:r>
      <w:r w:rsidR="00E26029" w:rsidRPr="0013511E">
        <w:rPr>
          <w:rFonts w:ascii="Arial" w:hAnsi="Arial" w:cs="Arial"/>
          <w:sz w:val="24"/>
          <w:szCs w:val="24"/>
        </w:rPr>
        <w:t xml:space="preserve">utdoor play/recess, including </w:t>
      </w:r>
      <w:r w:rsidR="004E7E08" w:rsidRPr="0013511E">
        <w:rPr>
          <w:rFonts w:ascii="Arial" w:hAnsi="Arial" w:cs="Arial"/>
          <w:sz w:val="24"/>
          <w:szCs w:val="24"/>
        </w:rPr>
        <w:t xml:space="preserve">district </w:t>
      </w:r>
      <w:r w:rsidR="00126BB1" w:rsidRPr="0013511E">
        <w:rPr>
          <w:rFonts w:ascii="Arial" w:hAnsi="Arial" w:cs="Arial"/>
          <w:sz w:val="24"/>
          <w:szCs w:val="24"/>
        </w:rPr>
        <w:t>p</w:t>
      </w:r>
      <w:r w:rsidR="004E7E08" w:rsidRPr="0013511E">
        <w:rPr>
          <w:rFonts w:ascii="Arial" w:hAnsi="Arial" w:cs="Arial"/>
          <w:sz w:val="24"/>
          <w:szCs w:val="24"/>
        </w:rPr>
        <w:t xml:space="preserve">re-K </w:t>
      </w:r>
      <w:r w:rsidR="00E26029" w:rsidRPr="0013511E">
        <w:rPr>
          <w:rFonts w:ascii="Arial" w:hAnsi="Arial" w:cs="Arial"/>
          <w:sz w:val="24"/>
          <w:szCs w:val="24"/>
        </w:rPr>
        <w:t>policy/practice/guidance for recess</w:t>
      </w:r>
      <w:r w:rsidR="009B6565">
        <w:rPr>
          <w:rFonts w:ascii="Arial" w:hAnsi="Arial" w:cs="Arial"/>
          <w:sz w:val="24"/>
          <w:szCs w:val="24"/>
        </w:rPr>
        <w:t>;</w:t>
      </w:r>
    </w:p>
    <w:p w14:paraId="5A926388" w14:textId="552B2415" w:rsidR="004E7E08" w:rsidRPr="0013511E" w:rsidRDefault="00B8512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enrichment</w:t>
      </w:r>
      <w:r w:rsidR="00E26029" w:rsidRPr="0013511E">
        <w:rPr>
          <w:rFonts w:ascii="Arial" w:hAnsi="Arial" w:cs="Arial"/>
          <w:sz w:val="24"/>
          <w:szCs w:val="24"/>
        </w:rPr>
        <w:t xml:space="preserve"> activities, which may include art, music, garden, P.E., li</w:t>
      </w:r>
      <w:r w:rsidR="00F337C1" w:rsidRPr="0013511E">
        <w:rPr>
          <w:rFonts w:ascii="Arial" w:hAnsi="Arial" w:cs="Arial"/>
          <w:sz w:val="24"/>
          <w:szCs w:val="24"/>
        </w:rPr>
        <w:t>brary, etc.</w:t>
      </w:r>
      <w:r w:rsidR="009B6565">
        <w:rPr>
          <w:rFonts w:ascii="Arial" w:hAnsi="Arial" w:cs="Arial"/>
          <w:sz w:val="24"/>
          <w:szCs w:val="24"/>
        </w:rPr>
        <w:t>; and</w:t>
      </w:r>
    </w:p>
    <w:p w14:paraId="4AC421D5" w14:textId="7314242D" w:rsidR="00A30549" w:rsidRPr="0013511E" w:rsidRDefault="00A305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transitions, including movement to and from meals, rest time, recess, and </w:t>
      </w:r>
      <w:r w:rsidR="00F337C1" w:rsidRPr="0013511E">
        <w:rPr>
          <w:rFonts w:ascii="Arial" w:hAnsi="Arial" w:cs="Arial"/>
          <w:sz w:val="24"/>
          <w:szCs w:val="24"/>
        </w:rPr>
        <w:t>other activities</w:t>
      </w:r>
      <w:r w:rsidR="009B6565">
        <w:rPr>
          <w:rFonts w:ascii="Arial" w:hAnsi="Arial" w:cs="Arial"/>
          <w:sz w:val="24"/>
          <w:szCs w:val="24"/>
        </w:rPr>
        <w:t>.</w:t>
      </w:r>
      <w:r w:rsidR="009B6565">
        <w:rPr>
          <w:rFonts w:ascii="Arial" w:hAnsi="Arial" w:cs="Arial"/>
          <w:sz w:val="24"/>
          <w:szCs w:val="24"/>
        </w:rPr>
        <w:br/>
      </w:r>
      <w:r w:rsidR="00F337C1" w:rsidRPr="0013511E">
        <w:rPr>
          <w:rFonts w:ascii="Arial" w:hAnsi="Arial" w:cs="Arial"/>
          <w:sz w:val="24"/>
          <w:szCs w:val="24"/>
        </w:rPr>
        <w:t xml:space="preserve"> </w:t>
      </w:r>
    </w:p>
    <w:p w14:paraId="2E22409D" w14:textId="33A6A8C7" w:rsidR="00187C1D" w:rsidRPr="0013511E" w:rsidRDefault="00187C1D" w:rsidP="00187C1D">
      <w:pPr>
        <w:rPr>
          <w:rFonts w:ascii="Arial" w:hAnsi="Arial" w:cs="Arial"/>
          <w:i/>
          <w:sz w:val="24"/>
          <w:szCs w:val="24"/>
        </w:rPr>
      </w:pPr>
      <w:r w:rsidRPr="0013511E">
        <w:rPr>
          <w:rFonts w:ascii="Arial" w:hAnsi="Arial" w:cs="Arial"/>
          <w:i/>
          <w:sz w:val="24"/>
          <w:szCs w:val="24"/>
        </w:rPr>
        <w:t xml:space="preserve">Please see </w:t>
      </w:r>
      <w:r w:rsidR="00F337C1" w:rsidRPr="0013511E">
        <w:rPr>
          <w:rFonts w:ascii="Arial" w:hAnsi="Arial" w:cs="Arial"/>
          <w:i/>
          <w:sz w:val="24"/>
          <w:szCs w:val="24"/>
        </w:rPr>
        <w:t>exemplar examples</w:t>
      </w:r>
      <w:r w:rsidRPr="0013511E">
        <w:rPr>
          <w:rFonts w:ascii="Arial" w:hAnsi="Arial" w:cs="Arial"/>
          <w:i/>
          <w:sz w:val="24"/>
          <w:szCs w:val="24"/>
        </w:rPr>
        <w:t xml:space="preserve"> below</w:t>
      </w:r>
      <w:r w:rsidR="00F337C1" w:rsidRPr="0013511E">
        <w:rPr>
          <w:rFonts w:ascii="Arial" w:hAnsi="Arial" w:cs="Arial"/>
          <w:i/>
          <w:sz w:val="24"/>
          <w:szCs w:val="24"/>
        </w:rPr>
        <w:t xml:space="preserve"> for a </w:t>
      </w:r>
      <w:r w:rsidR="00B33ABE" w:rsidRPr="0013511E">
        <w:rPr>
          <w:rFonts w:ascii="Arial" w:hAnsi="Arial" w:cs="Arial"/>
          <w:i/>
          <w:sz w:val="24"/>
          <w:szCs w:val="24"/>
        </w:rPr>
        <w:t xml:space="preserve">5 ½ hour </w:t>
      </w:r>
      <w:r w:rsidR="00F337C1" w:rsidRPr="0013511E">
        <w:rPr>
          <w:rFonts w:ascii="Arial" w:hAnsi="Arial" w:cs="Arial"/>
          <w:i/>
          <w:sz w:val="24"/>
          <w:szCs w:val="24"/>
        </w:rPr>
        <w:t xml:space="preserve">day </w:t>
      </w:r>
      <w:r w:rsidR="008E5A7C" w:rsidRPr="0013511E">
        <w:rPr>
          <w:rFonts w:ascii="Arial" w:hAnsi="Arial" w:cs="Arial"/>
          <w:i/>
          <w:sz w:val="24"/>
          <w:szCs w:val="24"/>
        </w:rPr>
        <w:t xml:space="preserve">and </w:t>
      </w:r>
      <w:r w:rsidR="00F337C1" w:rsidRPr="0013511E">
        <w:rPr>
          <w:rFonts w:ascii="Arial" w:hAnsi="Arial" w:cs="Arial"/>
          <w:i/>
          <w:sz w:val="24"/>
          <w:szCs w:val="24"/>
        </w:rPr>
        <w:t xml:space="preserve">a </w:t>
      </w:r>
      <w:r w:rsidR="00B33ABE" w:rsidRPr="0013511E">
        <w:rPr>
          <w:rFonts w:ascii="Arial" w:hAnsi="Arial" w:cs="Arial"/>
          <w:i/>
          <w:sz w:val="24"/>
          <w:szCs w:val="24"/>
        </w:rPr>
        <w:t xml:space="preserve">7 ½ hour </w:t>
      </w:r>
      <w:r w:rsidR="008E5A7C" w:rsidRPr="0013511E">
        <w:rPr>
          <w:rFonts w:ascii="Arial" w:hAnsi="Arial" w:cs="Arial"/>
          <w:i/>
          <w:sz w:val="24"/>
          <w:szCs w:val="24"/>
        </w:rPr>
        <w:t>day</w:t>
      </w:r>
      <w:r w:rsidR="00B33ABE" w:rsidRPr="0013511E">
        <w:rPr>
          <w:rFonts w:ascii="Arial" w:hAnsi="Arial" w:cs="Arial"/>
          <w:i/>
          <w:sz w:val="24"/>
          <w:szCs w:val="24"/>
        </w:rPr>
        <w:t xml:space="preserve">. </w:t>
      </w:r>
      <w:r w:rsidRPr="0013511E">
        <w:rPr>
          <w:rFonts w:ascii="Arial" w:hAnsi="Arial" w:cs="Arial"/>
          <w:i/>
          <w:sz w:val="24"/>
          <w:szCs w:val="24"/>
        </w:rPr>
        <w:t>The</w:t>
      </w:r>
      <w:r w:rsidR="00F337C1" w:rsidRPr="0013511E">
        <w:rPr>
          <w:rFonts w:ascii="Arial" w:hAnsi="Arial" w:cs="Arial"/>
          <w:i/>
          <w:sz w:val="24"/>
          <w:szCs w:val="24"/>
        </w:rPr>
        <w:t xml:space="preserve"> exemplar</w:t>
      </w:r>
      <w:r w:rsidR="008E5A7C" w:rsidRPr="0013511E">
        <w:rPr>
          <w:rFonts w:ascii="Arial" w:hAnsi="Arial" w:cs="Arial"/>
          <w:i/>
          <w:sz w:val="24"/>
          <w:szCs w:val="24"/>
        </w:rPr>
        <w:t xml:space="preserve"> examples </w:t>
      </w:r>
      <w:r w:rsidR="00F337C1" w:rsidRPr="0013511E">
        <w:rPr>
          <w:rFonts w:ascii="Arial" w:hAnsi="Arial" w:cs="Arial"/>
          <w:i/>
          <w:sz w:val="24"/>
          <w:szCs w:val="24"/>
        </w:rPr>
        <w:t xml:space="preserve">are evidence-based </w:t>
      </w:r>
      <w:r w:rsidRPr="0013511E">
        <w:rPr>
          <w:rFonts w:ascii="Arial" w:hAnsi="Arial" w:cs="Arial"/>
          <w:i/>
          <w:sz w:val="24"/>
          <w:szCs w:val="24"/>
        </w:rPr>
        <w:t xml:space="preserve">guidelines </w:t>
      </w:r>
      <w:r w:rsidR="009B6565">
        <w:rPr>
          <w:rFonts w:ascii="Arial" w:hAnsi="Arial" w:cs="Arial"/>
          <w:i/>
          <w:sz w:val="24"/>
          <w:szCs w:val="24"/>
        </w:rPr>
        <w:t>for TN-VPK programs</w:t>
      </w:r>
      <w:r w:rsidR="00F337C1" w:rsidRPr="0013511E">
        <w:rPr>
          <w:rFonts w:ascii="Arial" w:hAnsi="Arial" w:cs="Arial"/>
          <w:i/>
          <w:sz w:val="24"/>
          <w:szCs w:val="24"/>
        </w:rPr>
        <w:t xml:space="preserve"> based on synthesized re</w:t>
      </w:r>
      <w:r w:rsidR="009B6565">
        <w:rPr>
          <w:rFonts w:ascii="Arial" w:hAnsi="Arial" w:cs="Arial"/>
          <w:i/>
          <w:sz w:val="24"/>
          <w:szCs w:val="24"/>
        </w:rPr>
        <w:t xml:space="preserve">commendations from ECERS, CLASS, </w:t>
      </w:r>
      <w:r w:rsidR="00F337C1" w:rsidRPr="0013511E">
        <w:rPr>
          <w:rFonts w:ascii="Arial" w:hAnsi="Arial" w:cs="Arial"/>
          <w:i/>
          <w:sz w:val="24"/>
          <w:szCs w:val="24"/>
        </w:rPr>
        <w:t xml:space="preserve">and Peabody Research Institute’s observations of VPK classrooms and associated recommendations based on </w:t>
      </w:r>
      <w:r w:rsidR="008E5A7C" w:rsidRPr="0013511E">
        <w:rPr>
          <w:rFonts w:ascii="Arial" w:hAnsi="Arial" w:cs="Arial"/>
          <w:i/>
          <w:sz w:val="24"/>
          <w:szCs w:val="24"/>
        </w:rPr>
        <w:t xml:space="preserve">the TN-VPK study and </w:t>
      </w:r>
      <w:r w:rsidR="00F337C1" w:rsidRPr="0013511E">
        <w:rPr>
          <w:rFonts w:ascii="Arial" w:hAnsi="Arial" w:cs="Arial"/>
          <w:i/>
          <w:sz w:val="24"/>
          <w:szCs w:val="24"/>
        </w:rPr>
        <w:t xml:space="preserve">national research. </w:t>
      </w:r>
      <w:r w:rsidR="0053689F" w:rsidRPr="0013511E">
        <w:rPr>
          <w:rFonts w:ascii="Arial" w:hAnsi="Arial" w:cs="Arial"/>
          <w:b/>
          <w:i/>
          <w:sz w:val="24"/>
          <w:szCs w:val="24"/>
        </w:rPr>
        <w:t>U</w:t>
      </w:r>
      <w:r w:rsidRPr="0013511E">
        <w:rPr>
          <w:rFonts w:ascii="Arial" w:hAnsi="Arial" w:cs="Arial"/>
          <w:b/>
          <w:i/>
          <w:sz w:val="24"/>
          <w:szCs w:val="24"/>
        </w:rPr>
        <w:t xml:space="preserve">se these percentages as </w:t>
      </w:r>
      <w:r w:rsidR="00F337C1" w:rsidRPr="0013511E">
        <w:rPr>
          <w:rFonts w:ascii="Arial" w:hAnsi="Arial" w:cs="Arial"/>
          <w:b/>
          <w:i/>
          <w:sz w:val="24"/>
          <w:szCs w:val="24"/>
        </w:rPr>
        <w:t xml:space="preserve">goals </w:t>
      </w:r>
      <w:r w:rsidRPr="0013511E">
        <w:rPr>
          <w:rFonts w:ascii="Arial" w:hAnsi="Arial" w:cs="Arial"/>
          <w:b/>
          <w:i/>
          <w:sz w:val="24"/>
          <w:szCs w:val="24"/>
        </w:rPr>
        <w:t>for your daily schedule</w:t>
      </w:r>
      <w:r w:rsidRPr="0013511E">
        <w:rPr>
          <w:rFonts w:ascii="Arial" w:hAnsi="Arial" w:cs="Arial"/>
          <w:i/>
          <w:sz w:val="24"/>
          <w:szCs w:val="24"/>
        </w:rPr>
        <w:t>.</w:t>
      </w:r>
      <w:r w:rsidR="00F337C1" w:rsidRPr="0013511E">
        <w:rPr>
          <w:rFonts w:ascii="Arial" w:hAnsi="Arial" w:cs="Arial"/>
          <w:i/>
          <w:sz w:val="24"/>
          <w:szCs w:val="24"/>
        </w:rPr>
        <w:t xml:space="preserve"> </w:t>
      </w:r>
      <w:r w:rsidR="008E5A7C" w:rsidRPr="0013511E">
        <w:rPr>
          <w:rFonts w:ascii="Arial" w:hAnsi="Arial" w:cs="Arial"/>
          <w:i/>
          <w:sz w:val="24"/>
          <w:szCs w:val="24"/>
        </w:rPr>
        <w:t xml:space="preserve">They are meant to be goals so it is expected it will take time (more than a year) for your program to </w:t>
      </w:r>
      <w:r w:rsidR="009B6565">
        <w:rPr>
          <w:rFonts w:ascii="Arial" w:hAnsi="Arial" w:cs="Arial"/>
          <w:i/>
          <w:sz w:val="24"/>
          <w:szCs w:val="24"/>
        </w:rPr>
        <w:t xml:space="preserve">accomplish these expectations. </w:t>
      </w:r>
      <w:r w:rsidR="008E5A7C" w:rsidRPr="0013511E">
        <w:rPr>
          <w:rFonts w:ascii="Arial" w:hAnsi="Arial" w:cs="Arial"/>
          <w:i/>
          <w:sz w:val="24"/>
          <w:szCs w:val="24"/>
        </w:rPr>
        <w:t xml:space="preserve">Plan and target how you will work toward the goals and include this in your application.  </w:t>
      </w:r>
    </w:p>
    <w:p w14:paraId="395AD45C" w14:textId="77777777" w:rsidR="00077067" w:rsidRPr="0013511E" w:rsidRDefault="00077067" w:rsidP="00187C1D">
      <w:pPr>
        <w:rPr>
          <w:rFonts w:ascii="Arial" w:hAnsi="Arial" w:cs="Arial"/>
          <w:i/>
          <w:sz w:val="24"/>
          <w:szCs w:val="24"/>
        </w:rPr>
      </w:pPr>
    </w:p>
    <w:p w14:paraId="38307C5B" w14:textId="6570AC34" w:rsidR="00422306" w:rsidRPr="0013511E" w:rsidRDefault="005361B3" w:rsidP="00187C1D">
      <w:pPr>
        <w:rPr>
          <w:rFonts w:ascii="Arial" w:hAnsi="Arial" w:cs="Arial"/>
          <w:noProof/>
        </w:rPr>
      </w:pPr>
      <w:r w:rsidRPr="0013511E">
        <w:rPr>
          <w:rFonts w:ascii="Arial" w:hAnsi="Arial" w:cs="Arial"/>
          <w:noProof/>
        </w:rPr>
        <w:drawing>
          <wp:inline distT="0" distB="0" distL="0" distR="0" wp14:anchorId="032BF56E" wp14:editId="4DC3C396">
            <wp:extent cx="2828925" cy="1953260"/>
            <wp:effectExtent l="0" t="0" r="9525" b="88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11131" w:rsidRPr="0013511E">
        <w:rPr>
          <w:rFonts w:ascii="Arial" w:hAnsi="Arial" w:cs="Arial"/>
          <w:noProof/>
        </w:rPr>
        <w:t xml:space="preserve"> </w:t>
      </w:r>
      <w:r w:rsidR="00D6630E">
        <w:rPr>
          <w:rFonts w:ascii="Arial" w:hAnsi="Arial" w:cs="Arial"/>
          <w:noProof/>
        </w:rPr>
        <w:t xml:space="preserve">    </w:t>
      </w:r>
      <w:r w:rsidR="00311131" w:rsidRPr="0013511E">
        <w:rPr>
          <w:rFonts w:ascii="Arial" w:hAnsi="Arial" w:cs="Arial"/>
          <w:noProof/>
        </w:rPr>
        <w:t xml:space="preserve">       </w:t>
      </w:r>
      <w:r w:rsidRPr="0013511E">
        <w:rPr>
          <w:rFonts w:ascii="Arial" w:hAnsi="Arial" w:cs="Arial"/>
          <w:noProof/>
        </w:rPr>
        <w:drawing>
          <wp:inline distT="0" distB="0" distL="0" distR="0" wp14:anchorId="048FA2E3" wp14:editId="547671B9">
            <wp:extent cx="3114675" cy="19621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6871" w:tblpY="15"/>
        <w:tblW w:w="0" w:type="auto"/>
        <w:tblLook w:val="04A0" w:firstRow="1" w:lastRow="0" w:firstColumn="1" w:lastColumn="0" w:noHBand="0" w:noVBand="1"/>
      </w:tblPr>
      <w:tblGrid>
        <w:gridCol w:w="2811"/>
        <w:gridCol w:w="1144"/>
      </w:tblGrid>
      <w:tr w:rsidR="00D6630E" w:rsidRPr="0013511E" w14:paraId="677DAD1C" w14:textId="77777777" w:rsidTr="00D6630E">
        <w:trPr>
          <w:trHeight w:val="240"/>
        </w:trPr>
        <w:tc>
          <w:tcPr>
            <w:tcW w:w="2811" w:type="dxa"/>
          </w:tcPr>
          <w:p w14:paraId="35A20EEF" w14:textId="77777777" w:rsidR="00D6630E" w:rsidRPr="0013511E" w:rsidRDefault="00D6630E" w:rsidP="00D6630E">
            <w:pPr>
              <w:rPr>
                <w:rFonts w:ascii="Arial" w:hAnsi="Arial" w:cs="Arial"/>
                <w:b/>
              </w:rPr>
            </w:pPr>
            <w:r w:rsidRPr="0013511E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144" w:type="dxa"/>
          </w:tcPr>
          <w:p w14:paraId="2523BFB1" w14:textId="77777777" w:rsidR="00D6630E" w:rsidRPr="0013511E" w:rsidRDefault="00D6630E" w:rsidP="00D6630E">
            <w:pPr>
              <w:rPr>
                <w:rFonts w:ascii="Arial" w:hAnsi="Arial" w:cs="Arial"/>
                <w:b/>
              </w:rPr>
            </w:pPr>
            <w:r w:rsidRPr="0013511E">
              <w:rPr>
                <w:rFonts w:ascii="Arial" w:hAnsi="Arial" w:cs="Arial"/>
                <w:b/>
              </w:rPr>
              <w:t>Minutes</w:t>
            </w:r>
          </w:p>
        </w:tc>
      </w:tr>
      <w:tr w:rsidR="00D6630E" w:rsidRPr="0013511E" w14:paraId="591E0FB0" w14:textId="77777777" w:rsidTr="00D6630E">
        <w:trPr>
          <w:trHeight w:val="257"/>
        </w:trPr>
        <w:tc>
          <w:tcPr>
            <w:tcW w:w="2811" w:type="dxa"/>
            <w:vAlign w:val="bottom"/>
          </w:tcPr>
          <w:p w14:paraId="5B66F3C5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Outdoor play</w:t>
            </w:r>
          </w:p>
        </w:tc>
        <w:tc>
          <w:tcPr>
            <w:tcW w:w="1144" w:type="dxa"/>
            <w:vAlign w:val="bottom"/>
          </w:tcPr>
          <w:p w14:paraId="17A2BC4A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6630E" w:rsidRPr="0013511E" w14:paraId="2D87A95A" w14:textId="77777777" w:rsidTr="00D6630E">
        <w:trPr>
          <w:trHeight w:val="257"/>
        </w:trPr>
        <w:tc>
          <w:tcPr>
            <w:tcW w:w="2811" w:type="dxa"/>
            <w:vAlign w:val="bottom"/>
          </w:tcPr>
          <w:p w14:paraId="714CC49A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Centers, includes small group centers</w:t>
            </w:r>
          </w:p>
        </w:tc>
        <w:tc>
          <w:tcPr>
            <w:tcW w:w="1144" w:type="dxa"/>
            <w:vAlign w:val="bottom"/>
          </w:tcPr>
          <w:p w14:paraId="291F36D7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D6630E" w:rsidRPr="0013511E" w14:paraId="7583297B" w14:textId="77777777" w:rsidTr="00D6630E">
        <w:trPr>
          <w:trHeight w:val="257"/>
        </w:trPr>
        <w:tc>
          <w:tcPr>
            <w:tcW w:w="2811" w:type="dxa"/>
            <w:vAlign w:val="bottom"/>
          </w:tcPr>
          <w:p w14:paraId="4878B3F7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Small Group</w:t>
            </w:r>
          </w:p>
        </w:tc>
        <w:tc>
          <w:tcPr>
            <w:tcW w:w="1144" w:type="dxa"/>
            <w:vAlign w:val="bottom"/>
          </w:tcPr>
          <w:p w14:paraId="599CF581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6630E" w:rsidRPr="0013511E" w14:paraId="13CF7B60" w14:textId="77777777" w:rsidTr="00D6630E">
        <w:trPr>
          <w:trHeight w:val="257"/>
        </w:trPr>
        <w:tc>
          <w:tcPr>
            <w:tcW w:w="2811" w:type="dxa"/>
            <w:vAlign w:val="bottom"/>
          </w:tcPr>
          <w:p w14:paraId="514042EA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Whole Group</w:t>
            </w:r>
          </w:p>
        </w:tc>
        <w:tc>
          <w:tcPr>
            <w:tcW w:w="1144" w:type="dxa"/>
            <w:vAlign w:val="bottom"/>
          </w:tcPr>
          <w:p w14:paraId="2953ED9D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D6630E" w:rsidRPr="0013511E" w14:paraId="0607E109" w14:textId="77777777" w:rsidTr="00D6630E">
        <w:trPr>
          <w:trHeight w:val="257"/>
        </w:trPr>
        <w:tc>
          <w:tcPr>
            <w:tcW w:w="2811" w:type="dxa"/>
            <w:vAlign w:val="bottom"/>
          </w:tcPr>
          <w:p w14:paraId="19BCD577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Meals</w:t>
            </w:r>
          </w:p>
        </w:tc>
        <w:tc>
          <w:tcPr>
            <w:tcW w:w="1144" w:type="dxa"/>
            <w:vAlign w:val="bottom"/>
          </w:tcPr>
          <w:p w14:paraId="7C55E38F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6630E" w:rsidRPr="0013511E" w14:paraId="1D1AF25D" w14:textId="77777777" w:rsidTr="00D6630E">
        <w:trPr>
          <w:trHeight w:val="257"/>
        </w:trPr>
        <w:tc>
          <w:tcPr>
            <w:tcW w:w="2811" w:type="dxa"/>
            <w:vAlign w:val="bottom"/>
          </w:tcPr>
          <w:p w14:paraId="7750C1F3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 xml:space="preserve">Transitions </w:t>
            </w:r>
          </w:p>
        </w:tc>
        <w:tc>
          <w:tcPr>
            <w:tcW w:w="1144" w:type="dxa"/>
            <w:vAlign w:val="bottom"/>
          </w:tcPr>
          <w:p w14:paraId="702D8381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6630E" w:rsidRPr="0013511E" w14:paraId="5174DADB" w14:textId="77777777" w:rsidTr="00D6630E">
        <w:trPr>
          <w:trHeight w:val="257"/>
        </w:trPr>
        <w:tc>
          <w:tcPr>
            <w:tcW w:w="2811" w:type="dxa"/>
            <w:vAlign w:val="bottom"/>
          </w:tcPr>
          <w:p w14:paraId="2DD08F10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Nap/Rest</w:t>
            </w:r>
          </w:p>
        </w:tc>
        <w:tc>
          <w:tcPr>
            <w:tcW w:w="1144" w:type="dxa"/>
            <w:vAlign w:val="bottom"/>
          </w:tcPr>
          <w:p w14:paraId="350D11E9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6630E" w:rsidRPr="0013511E" w14:paraId="3F4C35C9" w14:textId="77777777" w:rsidTr="00D6630E">
        <w:trPr>
          <w:trHeight w:val="240"/>
        </w:trPr>
        <w:tc>
          <w:tcPr>
            <w:tcW w:w="2811" w:type="dxa"/>
            <w:vAlign w:val="bottom"/>
          </w:tcPr>
          <w:p w14:paraId="0AFCDAC7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144" w:type="dxa"/>
            <w:vAlign w:val="bottom"/>
          </w:tcPr>
          <w:p w14:paraId="2161C841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7.5</w:t>
            </w:r>
          </w:p>
        </w:tc>
      </w:tr>
    </w:tbl>
    <w:p w14:paraId="423938CC" w14:textId="3AE240B9" w:rsidR="0053689F" w:rsidRPr="0013511E" w:rsidRDefault="00187C1D" w:rsidP="00187C1D">
      <w:pPr>
        <w:rPr>
          <w:rFonts w:ascii="Arial" w:hAnsi="Arial" w:cs="Arial"/>
          <w:noProof/>
        </w:rPr>
      </w:pPr>
      <w:r w:rsidRPr="0013511E">
        <w:rPr>
          <w:rFonts w:ascii="Arial" w:hAnsi="Arial" w:cs="Arial"/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055"/>
        <w:gridCol w:w="1243"/>
      </w:tblGrid>
      <w:tr w:rsidR="00D6630E" w:rsidRPr="0013511E" w14:paraId="3471F1D7" w14:textId="77777777" w:rsidTr="00D6630E">
        <w:trPr>
          <w:trHeight w:val="250"/>
        </w:trPr>
        <w:tc>
          <w:tcPr>
            <w:tcW w:w="3055" w:type="dxa"/>
          </w:tcPr>
          <w:p w14:paraId="587F7E21" w14:textId="77777777" w:rsidR="00D6630E" w:rsidRPr="0013511E" w:rsidRDefault="00D6630E" w:rsidP="00D6630E">
            <w:pPr>
              <w:rPr>
                <w:rFonts w:ascii="Arial" w:hAnsi="Arial" w:cs="Arial"/>
                <w:b/>
              </w:rPr>
            </w:pPr>
            <w:r w:rsidRPr="0013511E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43" w:type="dxa"/>
          </w:tcPr>
          <w:p w14:paraId="2E169C2B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b/>
              </w:rPr>
            </w:pPr>
            <w:r w:rsidRPr="0013511E">
              <w:rPr>
                <w:rFonts w:ascii="Arial" w:hAnsi="Arial" w:cs="Arial"/>
                <w:b/>
              </w:rPr>
              <w:t>Minutes</w:t>
            </w:r>
          </w:p>
        </w:tc>
      </w:tr>
      <w:tr w:rsidR="00D6630E" w:rsidRPr="0013511E" w14:paraId="6CA1C1B2" w14:textId="77777777" w:rsidTr="00D6630E">
        <w:trPr>
          <w:trHeight w:val="267"/>
        </w:trPr>
        <w:tc>
          <w:tcPr>
            <w:tcW w:w="3055" w:type="dxa"/>
            <w:vAlign w:val="bottom"/>
          </w:tcPr>
          <w:p w14:paraId="1257A53E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Outdoor play</w:t>
            </w:r>
          </w:p>
        </w:tc>
        <w:tc>
          <w:tcPr>
            <w:tcW w:w="1243" w:type="dxa"/>
            <w:vAlign w:val="bottom"/>
          </w:tcPr>
          <w:p w14:paraId="476AF0B9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6630E" w:rsidRPr="0013511E" w14:paraId="6D3DC72F" w14:textId="77777777" w:rsidTr="00D6630E">
        <w:trPr>
          <w:trHeight w:val="267"/>
        </w:trPr>
        <w:tc>
          <w:tcPr>
            <w:tcW w:w="3055" w:type="dxa"/>
            <w:vAlign w:val="bottom"/>
          </w:tcPr>
          <w:p w14:paraId="1490B75D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Centers, includes small group centers</w:t>
            </w:r>
          </w:p>
        </w:tc>
        <w:tc>
          <w:tcPr>
            <w:tcW w:w="1243" w:type="dxa"/>
            <w:vAlign w:val="bottom"/>
          </w:tcPr>
          <w:p w14:paraId="0ED71B44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D6630E" w:rsidRPr="0013511E" w14:paraId="73E23194" w14:textId="77777777" w:rsidTr="00D6630E">
        <w:trPr>
          <w:trHeight w:val="267"/>
        </w:trPr>
        <w:tc>
          <w:tcPr>
            <w:tcW w:w="3055" w:type="dxa"/>
            <w:vAlign w:val="bottom"/>
          </w:tcPr>
          <w:p w14:paraId="760F3ADA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Small Group</w:t>
            </w:r>
          </w:p>
        </w:tc>
        <w:tc>
          <w:tcPr>
            <w:tcW w:w="1243" w:type="dxa"/>
            <w:vAlign w:val="bottom"/>
          </w:tcPr>
          <w:p w14:paraId="4151A2E0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6630E" w:rsidRPr="0013511E" w14:paraId="1FE6788D" w14:textId="77777777" w:rsidTr="00D6630E">
        <w:trPr>
          <w:trHeight w:val="267"/>
        </w:trPr>
        <w:tc>
          <w:tcPr>
            <w:tcW w:w="3055" w:type="dxa"/>
            <w:vAlign w:val="bottom"/>
          </w:tcPr>
          <w:p w14:paraId="47950289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Whole Group</w:t>
            </w:r>
          </w:p>
        </w:tc>
        <w:tc>
          <w:tcPr>
            <w:tcW w:w="1243" w:type="dxa"/>
            <w:vAlign w:val="bottom"/>
          </w:tcPr>
          <w:p w14:paraId="3A8F20B4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6630E" w:rsidRPr="0013511E" w14:paraId="277ED227" w14:textId="77777777" w:rsidTr="00D6630E">
        <w:trPr>
          <w:trHeight w:val="267"/>
        </w:trPr>
        <w:tc>
          <w:tcPr>
            <w:tcW w:w="3055" w:type="dxa"/>
            <w:vAlign w:val="bottom"/>
          </w:tcPr>
          <w:p w14:paraId="67AB86EC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Meals</w:t>
            </w:r>
          </w:p>
        </w:tc>
        <w:tc>
          <w:tcPr>
            <w:tcW w:w="1243" w:type="dxa"/>
            <w:vAlign w:val="bottom"/>
          </w:tcPr>
          <w:p w14:paraId="3A63F370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6630E" w:rsidRPr="0013511E" w14:paraId="0B5C83FA" w14:textId="77777777" w:rsidTr="00D6630E">
        <w:trPr>
          <w:trHeight w:val="267"/>
        </w:trPr>
        <w:tc>
          <w:tcPr>
            <w:tcW w:w="3055" w:type="dxa"/>
            <w:vAlign w:val="bottom"/>
          </w:tcPr>
          <w:p w14:paraId="4750DA10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Transitions</w:t>
            </w:r>
          </w:p>
        </w:tc>
        <w:tc>
          <w:tcPr>
            <w:tcW w:w="1243" w:type="dxa"/>
            <w:vAlign w:val="bottom"/>
          </w:tcPr>
          <w:p w14:paraId="03CA84FD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6630E" w:rsidRPr="0013511E" w14:paraId="0ACE5664" w14:textId="77777777" w:rsidTr="00D6630E">
        <w:trPr>
          <w:trHeight w:val="250"/>
        </w:trPr>
        <w:tc>
          <w:tcPr>
            <w:tcW w:w="3055" w:type="dxa"/>
            <w:vAlign w:val="bottom"/>
          </w:tcPr>
          <w:p w14:paraId="773FCBC8" w14:textId="77777777" w:rsidR="00D6630E" w:rsidRPr="0013511E" w:rsidRDefault="00D6630E" w:rsidP="00D6630E">
            <w:pPr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243" w:type="dxa"/>
            <w:vAlign w:val="bottom"/>
          </w:tcPr>
          <w:p w14:paraId="6579C02C" w14:textId="77777777" w:rsidR="00D6630E" w:rsidRPr="0013511E" w:rsidRDefault="00D6630E" w:rsidP="00D6630E">
            <w:pPr>
              <w:jc w:val="center"/>
              <w:rPr>
                <w:rFonts w:ascii="Arial" w:hAnsi="Arial" w:cs="Arial"/>
                <w:color w:val="000000"/>
              </w:rPr>
            </w:pPr>
            <w:r w:rsidRPr="0013511E">
              <w:rPr>
                <w:rFonts w:ascii="Arial" w:hAnsi="Arial" w:cs="Arial"/>
                <w:color w:val="000000"/>
              </w:rPr>
              <w:t>5.5</w:t>
            </w:r>
          </w:p>
        </w:tc>
      </w:tr>
    </w:tbl>
    <w:p w14:paraId="70165938" w14:textId="3C55CA28" w:rsidR="0053689F" w:rsidRPr="0013511E" w:rsidRDefault="0053689F" w:rsidP="00187C1D">
      <w:pPr>
        <w:rPr>
          <w:rFonts w:ascii="Arial" w:hAnsi="Arial" w:cs="Arial"/>
          <w:noProof/>
        </w:rPr>
      </w:pPr>
    </w:p>
    <w:p w14:paraId="68E5CD46" w14:textId="720319B0" w:rsidR="00187C1D" w:rsidRPr="0013511E" w:rsidRDefault="00422306" w:rsidP="00187C1D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noProof/>
        </w:rPr>
        <w:t xml:space="preserve">                       </w:t>
      </w:r>
    </w:p>
    <w:p w14:paraId="6EB73546" w14:textId="079BEAB1" w:rsidR="00B11CBC" w:rsidRPr="0013511E" w:rsidRDefault="00B11CBC" w:rsidP="00D47908">
      <w:pPr>
        <w:pStyle w:val="ListParagraph"/>
        <w:rPr>
          <w:rFonts w:ascii="Arial" w:hAnsi="Arial" w:cs="Arial"/>
          <w:sz w:val="24"/>
          <w:szCs w:val="24"/>
        </w:rPr>
      </w:pPr>
    </w:p>
    <w:p w14:paraId="28F3A23B" w14:textId="2ECAD86D" w:rsidR="00187C1D" w:rsidRPr="0013511E" w:rsidRDefault="00B33ABE" w:rsidP="00D47908">
      <w:pPr>
        <w:pStyle w:val="ListParagraph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   </w:t>
      </w:r>
    </w:p>
    <w:p w14:paraId="25A38B59" w14:textId="6E0658FA" w:rsidR="00187C1D" w:rsidRPr="0013511E" w:rsidRDefault="00187C1D" w:rsidP="00D47908">
      <w:pPr>
        <w:pStyle w:val="ListParagraph"/>
        <w:rPr>
          <w:rFonts w:ascii="Arial" w:hAnsi="Arial" w:cs="Arial"/>
          <w:sz w:val="24"/>
          <w:szCs w:val="24"/>
        </w:rPr>
      </w:pPr>
    </w:p>
    <w:p w14:paraId="0E25ADFA" w14:textId="63858994" w:rsidR="00187C1D" w:rsidRPr="0013511E" w:rsidRDefault="00187C1D" w:rsidP="00D47908">
      <w:pPr>
        <w:pStyle w:val="ListParagraph"/>
        <w:rPr>
          <w:rFonts w:ascii="Arial" w:hAnsi="Arial" w:cs="Arial"/>
          <w:sz w:val="24"/>
          <w:szCs w:val="24"/>
        </w:rPr>
      </w:pPr>
    </w:p>
    <w:p w14:paraId="52C70828" w14:textId="582F36F0" w:rsidR="00E45CAD" w:rsidRPr="0013511E" w:rsidRDefault="00E45CAD" w:rsidP="00D47908">
      <w:pPr>
        <w:pStyle w:val="ListParagraph"/>
        <w:rPr>
          <w:rFonts w:ascii="Arial" w:hAnsi="Arial" w:cs="Arial"/>
          <w:sz w:val="24"/>
          <w:szCs w:val="24"/>
        </w:rPr>
      </w:pPr>
    </w:p>
    <w:p w14:paraId="3890C099" w14:textId="529A8DC4" w:rsidR="00E45CAD" w:rsidRPr="0013511E" w:rsidRDefault="00E45CAD" w:rsidP="00D47908">
      <w:pPr>
        <w:pStyle w:val="ListParagraph"/>
        <w:rPr>
          <w:rFonts w:ascii="Arial" w:hAnsi="Arial" w:cs="Arial"/>
          <w:sz w:val="24"/>
          <w:szCs w:val="24"/>
        </w:rPr>
      </w:pPr>
    </w:p>
    <w:p w14:paraId="39FF5B69" w14:textId="56DBFB6A" w:rsidR="009B6565" w:rsidRDefault="00F9566D" w:rsidP="008E5A7C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      </w:t>
      </w:r>
      <w:r w:rsidR="00077067" w:rsidRPr="0013511E">
        <w:rPr>
          <w:rFonts w:ascii="Arial" w:hAnsi="Arial" w:cs="Arial"/>
          <w:sz w:val="24"/>
          <w:szCs w:val="24"/>
        </w:rPr>
        <w:t xml:space="preserve">             </w:t>
      </w:r>
    </w:p>
    <w:p w14:paraId="08058FB8" w14:textId="3E829B22" w:rsidR="00187C1D" w:rsidRPr="0013511E" w:rsidRDefault="00187C1D" w:rsidP="008E5A7C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lastRenderedPageBreak/>
        <w:t xml:space="preserve">Include </w:t>
      </w:r>
      <w:r w:rsidR="008E5A7C" w:rsidRPr="0013511E">
        <w:rPr>
          <w:rFonts w:ascii="Arial" w:hAnsi="Arial" w:cs="Arial"/>
          <w:sz w:val="24"/>
          <w:szCs w:val="24"/>
        </w:rPr>
        <w:t>a sample 2016-17 typical daily</w:t>
      </w:r>
      <w:r w:rsidRPr="0013511E">
        <w:rPr>
          <w:rFonts w:ascii="Arial" w:hAnsi="Arial" w:cs="Arial"/>
          <w:sz w:val="24"/>
          <w:szCs w:val="24"/>
        </w:rPr>
        <w:t xml:space="preserve"> schedule</w:t>
      </w:r>
      <w:r w:rsidR="008E5A7C" w:rsidRPr="0013511E">
        <w:rPr>
          <w:rFonts w:ascii="Arial" w:hAnsi="Arial" w:cs="Arial"/>
          <w:sz w:val="24"/>
          <w:szCs w:val="24"/>
        </w:rPr>
        <w:t xml:space="preserve"> </w:t>
      </w:r>
      <w:r w:rsidRPr="0013511E">
        <w:rPr>
          <w:rFonts w:ascii="Arial" w:hAnsi="Arial" w:cs="Arial"/>
          <w:sz w:val="24"/>
          <w:szCs w:val="24"/>
        </w:rPr>
        <w:t>below</w:t>
      </w:r>
      <w:r w:rsidR="008E5A7C" w:rsidRPr="0013511E">
        <w:rPr>
          <w:rFonts w:ascii="Arial" w:hAnsi="Arial" w:cs="Arial"/>
          <w:sz w:val="24"/>
          <w:szCs w:val="24"/>
        </w:rPr>
        <w:t xml:space="preserve">, based on a review of your VPK </w:t>
      </w:r>
      <w:r w:rsidR="00B269F3" w:rsidRPr="0013511E">
        <w:rPr>
          <w:rFonts w:ascii="Arial" w:hAnsi="Arial" w:cs="Arial"/>
          <w:sz w:val="24"/>
          <w:szCs w:val="24"/>
        </w:rPr>
        <w:t xml:space="preserve">school-based </w:t>
      </w:r>
      <w:r w:rsidR="008E5A7C" w:rsidRPr="0013511E">
        <w:rPr>
          <w:rFonts w:ascii="Arial" w:hAnsi="Arial" w:cs="Arial"/>
          <w:sz w:val="24"/>
          <w:szCs w:val="24"/>
        </w:rPr>
        <w:t xml:space="preserve">classrooms (realizing each school </w:t>
      </w:r>
      <w:r w:rsidR="00B269F3" w:rsidRPr="0013511E">
        <w:rPr>
          <w:rFonts w:ascii="Arial" w:hAnsi="Arial" w:cs="Arial"/>
          <w:sz w:val="24"/>
          <w:szCs w:val="24"/>
        </w:rPr>
        <w:t>and classroom schedule may vary; this should be an average, based on common practices). If you have VPK classrooms located in community center sites, please provide a second sample 2016-17 typical daily schedule based on a review of these center-based classrooms (realizing each center may vary)</w:t>
      </w:r>
      <w:r w:rsidRPr="0013511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D42EF6" w:rsidRPr="0013511E" w14:paraId="572DF07E" w14:textId="77777777" w:rsidTr="00B269F3">
        <w:trPr>
          <w:trHeight w:val="4312"/>
        </w:trPr>
        <w:tc>
          <w:tcPr>
            <w:tcW w:w="99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8B6EA" w14:textId="60719C29" w:rsidR="00D42EF6" w:rsidRPr="0013511E" w:rsidRDefault="00D42EF6" w:rsidP="002A41E2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17353725" w14:textId="77777777" w:rsidR="00B269F3" w:rsidRPr="0013511E" w:rsidRDefault="00B269F3" w:rsidP="008E5A7C">
      <w:pPr>
        <w:rPr>
          <w:rFonts w:ascii="Arial" w:hAnsi="Arial" w:cs="Arial"/>
          <w:sz w:val="16"/>
          <w:szCs w:val="16"/>
        </w:rPr>
      </w:pPr>
    </w:p>
    <w:p w14:paraId="6729CF0E" w14:textId="1AC3ECA0" w:rsidR="00422306" w:rsidRPr="0013511E" w:rsidRDefault="009B6565" w:rsidP="008E5A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87C1D" w:rsidRPr="0013511E">
        <w:rPr>
          <w:rFonts w:ascii="Arial" w:hAnsi="Arial" w:cs="Arial"/>
          <w:sz w:val="24"/>
          <w:szCs w:val="24"/>
        </w:rPr>
        <w:t>I</w:t>
      </w:r>
      <w:r w:rsidR="008E5A7C" w:rsidRPr="0013511E">
        <w:rPr>
          <w:rFonts w:ascii="Arial" w:hAnsi="Arial" w:cs="Arial"/>
          <w:sz w:val="24"/>
          <w:szCs w:val="24"/>
        </w:rPr>
        <w:t xml:space="preserve">nclude your planned typical daily schedule for 2017-18, with rationale, </w:t>
      </w:r>
      <w:r w:rsidR="00B269F3" w:rsidRPr="0013511E">
        <w:rPr>
          <w:rFonts w:ascii="Arial" w:hAnsi="Arial" w:cs="Arial"/>
          <w:sz w:val="24"/>
          <w:szCs w:val="24"/>
        </w:rPr>
        <w:t>that you will provide as guidance for your programs. Describe what goals your district will target in 2017-18 and how you plan to acco</w:t>
      </w:r>
      <w:r>
        <w:rPr>
          <w:rFonts w:ascii="Arial" w:hAnsi="Arial" w:cs="Arial"/>
          <w:sz w:val="24"/>
          <w:szCs w:val="24"/>
        </w:rPr>
        <w:t>mplish the goals (be specific).</w:t>
      </w:r>
      <w:r w:rsidR="00B269F3" w:rsidRPr="0013511E">
        <w:rPr>
          <w:rFonts w:ascii="Arial" w:hAnsi="Arial" w:cs="Arial"/>
          <w:sz w:val="24"/>
          <w:szCs w:val="24"/>
        </w:rPr>
        <w:t xml:space="preserve"> </w:t>
      </w:r>
      <w:r w:rsidR="00187C1D" w:rsidRPr="0013511E">
        <w:rPr>
          <w:rFonts w:ascii="Arial" w:hAnsi="Arial" w:cs="Arial"/>
          <w:i/>
          <w:sz w:val="24"/>
          <w:szCs w:val="24"/>
        </w:rPr>
        <w:t xml:space="preserve">Examples may include family style meals in the classroom, </w:t>
      </w:r>
      <w:r w:rsidR="008A6303" w:rsidRPr="0013511E">
        <w:rPr>
          <w:rFonts w:ascii="Arial" w:hAnsi="Arial" w:cs="Arial"/>
          <w:i/>
          <w:sz w:val="24"/>
          <w:szCs w:val="24"/>
        </w:rPr>
        <w:t xml:space="preserve">eliminating class wide bathroom breaks, </w:t>
      </w:r>
      <w:r w:rsidR="00B269F3" w:rsidRPr="0013511E">
        <w:rPr>
          <w:rFonts w:ascii="Arial" w:hAnsi="Arial" w:cs="Arial"/>
          <w:i/>
          <w:sz w:val="24"/>
          <w:szCs w:val="24"/>
        </w:rPr>
        <w:t xml:space="preserve">training teachers on how to increase and maximize small group or center time, </w:t>
      </w:r>
      <w:r w:rsidR="008A6303" w:rsidRPr="0013511E">
        <w:rPr>
          <w:rFonts w:ascii="Arial" w:hAnsi="Arial" w:cs="Arial"/>
          <w:i/>
          <w:sz w:val="24"/>
          <w:szCs w:val="24"/>
        </w:rPr>
        <w:t>etc</w:t>
      </w:r>
      <w:r w:rsidR="00B269F3" w:rsidRPr="0013511E">
        <w:rPr>
          <w:rFonts w:ascii="Arial" w:hAnsi="Arial" w:cs="Arial"/>
          <w:i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187C1D" w:rsidRPr="0013511E" w14:paraId="47E848EF" w14:textId="77777777" w:rsidTr="00324276">
        <w:trPr>
          <w:trHeight w:val="4096"/>
        </w:trPr>
        <w:tc>
          <w:tcPr>
            <w:tcW w:w="98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CB5BE" w14:textId="5FA53866" w:rsidR="00187C1D" w:rsidRPr="0013511E" w:rsidRDefault="00187C1D" w:rsidP="000B0FDF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  <w:p w14:paraId="20250973" w14:textId="77777777" w:rsidR="00187C1D" w:rsidRPr="0013511E" w:rsidRDefault="00187C1D" w:rsidP="000B0FDF">
            <w:pPr>
              <w:spacing w:line="360" w:lineRule="auto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</w:tbl>
    <w:p w14:paraId="151B5140" w14:textId="5CF140C4" w:rsidR="00C63E51" w:rsidRPr="0013511E" w:rsidRDefault="00C63E51" w:rsidP="00B11CBC">
      <w:pPr>
        <w:rPr>
          <w:rFonts w:ascii="Arial" w:hAnsi="Arial" w:cs="Arial"/>
          <w:sz w:val="24"/>
          <w:szCs w:val="24"/>
        </w:rPr>
      </w:pPr>
    </w:p>
    <w:p w14:paraId="0742577B" w14:textId="4B8159F4" w:rsidR="00EA7C00" w:rsidRPr="0013511E" w:rsidRDefault="00E45CAD" w:rsidP="00B269F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511E">
        <w:rPr>
          <w:rFonts w:ascii="Arial" w:hAnsi="Arial" w:cs="Arial"/>
          <w:b/>
          <w:sz w:val="28"/>
          <w:szCs w:val="28"/>
        </w:rPr>
        <w:lastRenderedPageBreak/>
        <w:t>II.</w:t>
      </w:r>
      <w:r w:rsidR="00EA7C00" w:rsidRPr="0013511E">
        <w:rPr>
          <w:rFonts w:ascii="Arial" w:hAnsi="Arial" w:cs="Arial"/>
          <w:b/>
          <w:sz w:val="28"/>
          <w:szCs w:val="28"/>
        </w:rPr>
        <w:t>c</w:t>
      </w:r>
      <w:r w:rsidRPr="0013511E">
        <w:rPr>
          <w:rFonts w:ascii="Arial" w:hAnsi="Arial" w:cs="Arial"/>
          <w:b/>
          <w:sz w:val="28"/>
          <w:szCs w:val="28"/>
        </w:rPr>
        <w:t>. Curriculum (</w:t>
      </w:r>
      <w:r w:rsidR="00943AF5" w:rsidRPr="0013511E">
        <w:rPr>
          <w:rFonts w:ascii="Arial" w:hAnsi="Arial" w:cs="Arial"/>
          <w:b/>
          <w:sz w:val="28"/>
          <w:szCs w:val="28"/>
        </w:rPr>
        <w:t>2</w:t>
      </w:r>
      <w:r w:rsidRPr="0013511E">
        <w:rPr>
          <w:rFonts w:ascii="Arial" w:hAnsi="Arial" w:cs="Arial"/>
          <w:b/>
          <w:sz w:val="28"/>
          <w:szCs w:val="28"/>
        </w:rPr>
        <w:t>0 points)</w:t>
      </w:r>
    </w:p>
    <w:p w14:paraId="7FCDA675" w14:textId="77777777" w:rsidR="009B6565" w:rsidRDefault="009B6565" w:rsidP="00EA7C00">
      <w:pPr>
        <w:spacing w:after="120"/>
        <w:rPr>
          <w:rFonts w:ascii="Arial" w:hAnsi="Arial" w:cs="Arial"/>
          <w:sz w:val="24"/>
          <w:szCs w:val="24"/>
        </w:rPr>
      </w:pPr>
    </w:p>
    <w:p w14:paraId="0AD22CE7" w14:textId="18532F48" w:rsidR="00E45CAD" w:rsidRPr="0013511E" w:rsidRDefault="007413CC" w:rsidP="00EA7C00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Please list the curriculum (or </w:t>
      </w:r>
      <w:r w:rsidR="00E45CAD" w:rsidRPr="0013511E">
        <w:rPr>
          <w:rFonts w:ascii="Arial" w:hAnsi="Arial" w:cs="Arial"/>
          <w:sz w:val="24"/>
          <w:szCs w:val="24"/>
        </w:rPr>
        <w:t>curricula</w:t>
      </w:r>
      <w:r w:rsidRPr="0013511E">
        <w:rPr>
          <w:rFonts w:ascii="Arial" w:hAnsi="Arial" w:cs="Arial"/>
          <w:sz w:val="24"/>
          <w:szCs w:val="24"/>
        </w:rPr>
        <w:t>)</w:t>
      </w:r>
      <w:r w:rsidR="00E45CAD" w:rsidRPr="0013511E">
        <w:rPr>
          <w:rFonts w:ascii="Arial" w:hAnsi="Arial" w:cs="Arial"/>
          <w:sz w:val="24"/>
          <w:szCs w:val="24"/>
        </w:rPr>
        <w:t xml:space="preserve"> </w:t>
      </w:r>
      <w:r w:rsidRPr="0013511E">
        <w:rPr>
          <w:rFonts w:ascii="Arial" w:hAnsi="Arial" w:cs="Arial"/>
          <w:sz w:val="24"/>
          <w:szCs w:val="24"/>
        </w:rPr>
        <w:t>your VPK classrooms used regularly in 2016-17.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529"/>
        <w:gridCol w:w="3139"/>
      </w:tblGrid>
      <w:tr w:rsidR="00A30549" w:rsidRPr="0013511E" w14:paraId="7F0E0073" w14:textId="3E8EEDA5" w:rsidTr="00A30549">
        <w:tc>
          <w:tcPr>
            <w:tcW w:w="3560" w:type="dxa"/>
          </w:tcPr>
          <w:p w14:paraId="3C11465A" w14:textId="498F443F" w:rsidR="00A30549" w:rsidRPr="0013511E" w:rsidRDefault="00A30549" w:rsidP="000B0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7413CC" w:rsidRPr="0013511E">
              <w:rPr>
                <w:rFonts w:ascii="Arial" w:hAnsi="Arial" w:cs="Arial"/>
                <w:b/>
                <w:sz w:val="24"/>
                <w:szCs w:val="24"/>
              </w:rPr>
              <w:t xml:space="preserve"> of curriculum</w:t>
            </w:r>
          </w:p>
        </w:tc>
        <w:tc>
          <w:tcPr>
            <w:tcW w:w="3661" w:type="dxa"/>
          </w:tcPr>
          <w:p w14:paraId="7DC4B984" w14:textId="7EA98CE6" w:rsidR="00A30549" w:rsidRPr="0013511E" w:rsidRDefault="007413CC" w:rsidP="00741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 xml:space="preserve">Primary or supplemental? </w:t>
            </w:r>
          </w:p>
        </w:tc>
        <w:tc>
          <w:tcPr>
            <w:tcW w:w="3281" w:type="dxa"/>
          </w:tcPr>
          <w:p w14:paraId="0C3FBA0C" w14:textId="183A05EC" w:rsidR="00A30549" w:rsidRPr="0013511E" w:rsidRDefault="007413CC" w:rsidP="00741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511E">
              <w:rPr>
                <w:rFonts w:ascii="Arial" w:hAnsi="Arial" w:cs="Arial"/>
                <w:b/>
                <w:sz w:val="24"/>
                <w:szCs w:val="24"/>
              </w:rPr>
              <w:t>Additional notes (if any)</w:t>
            </w:r>
          </w:p>
        </w:tc>
      </w:tr>
      <w:tr w:rsidR="00A30549" w:rsidRPr="0013511E" w14:paraId="46998010" w14:textId="03D10F71" w:rsidTr="00A30549">
        <w:tc>
          <w:tcPr>
            <w:tcW w:w="3560" w:type="dxa"/>
          </w:tcPr>
          <w:p w14:paraId="57343396" w14:textId="77777777" w:rsidR="00A30549" w:rsidRPr="0013511E" w:rsidRDefault="00A30549" w:rsidP="000B0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8ABEC6B" w14:textId="77777777" w:rsidR="00A30549" w:rsidRPr="0013511E" w:rsidRDefault="00A30549" w:rsidP="000B0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14:paraId="064A148E" w14:textId="77777777" w:rsidR="00A30549" w:rsidRPr="0013511E" w:rsidRDefault="00A30549" w:rsidP="000B0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0549" w:rsidRPr="0013511E" w14:paraId="4E416239" w14:textId="63034F65" w:rsidTr="00A30549">
        <w:tc>
          <w:tcPr>
            <w:tcW w:w="3560" w:type="dxa"/>
          </w:tcPr>
          <w:p w14:paraId="09D2D2B0" w14:textId="77777777" w:rsidR="00A30549" w:rsidRPr="0013511E" w:rsidRDefault="00A30549" w:rsidP="000B0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77E95A7D" w14:textId="77777777" w:rsidR="00A30549" w:rsidRPr="0013511E" w:rsidRDefault="00A30549" w:rsidP="000B0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14:paraId="1109BE4B" w14:textId="77777777" w:rsidR="00A30549" w:rsidRPr="0013511E" w:rsidRDefault="00A30549" w:rsidP="000B0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620571" w14:textId="77777777" w:rsidR="00E45CAD" w:rsidRPr="0013511E" w:rsidRDefault="00E45CAD" w:rsidP="00E45CAD">
      <w:pPr>
        <w:rPr>
          <w:rFonts w:ascii="Arial" w:hAnsi="Arial" w:cs="Arial"/>
          <w:b/>
          <w:sz w:val="24"/>
          <w:szCs w:val="24"/>
        </w:rPr>
      </w:pPr>
    </w:p>
    <w:p w14:paraId="2874D2BD" w14:textId="657F0341" w:rsidR="00E45CAD" w:rsidRPr="0013511E" w:rsidRDefault="00E45CAD" w:rsidP="007413CC">
      <w:p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Describe how </w:t>
      </w:r>
      <w:r w:rsidR="007413CC" w:rsidRPr="0013511E">
        <w:rPr>
          <w:rFonts w:ascii="Arial" w:hAnsi="Arial" w:cs="Arial"/>
          <w:sz w:val="24"/>
          <w:szCs w:val="24"/>
        </w:rPr>
        <w:t xml:space="preserve">your </w:t>
      </w:r>
      <w:r w:rsidRPr="0013511E">
        <w:rPr>
          <w:rFonts w:ascii="Arial" w:hAnsi="Arial" w:cs="Arial"/>
          <w:sz w:val="24"/>
          <w:szCs w:val="24"/>
        </w:rPr>
        <w:t>curriculum(</w:t>
      </w:r>
      <w:r w:rsidR="007413CC" w:rsidRPr="0013511E">
        <w:rPr>
          <w:rFonts w:ascii="Arial" w:hAnsi="Arial" w:cs="Arial"/>
          <w:sz w:val="24"/>
          <w:szCs w:val="24"/>
        </w:rPr>
        <w:t>a</w:t>
      </w:r>
      <w:r w:rsidRPr="0013511E">
        <w:rPr>
          <w:rFonts w:ascii="Arial" w:hAnsi="Arial" w:cs="Arial"/>
          <w:sz w:val="24"/>
          <w:szCs w:val="24"/>
        </w:rPr>
        <w:t>) aligns with the developmental domains include</w:t>
      </w:r>
      <w:r w:rsidR="00077067" w:rsidRPr="0013511E">
        <w:rPr>
          <w:rFonts w:ascii="Arial" w:hAnsi="Arial" w:cs="Arial"/>
          <w:sz w:val="24"/>
          <w:szCs w:val="24"/>
        </w:rPr>
        <w:t>d</w:t>
      </w:r>
      <w:r w:rsidRPr="0013511E">
        <w:rPr>
          <w:rFonts w:ascii="Arial" w:hAnsi="Arial" w:cs="Arial"/>
          <w:sz w:val="24"/>
          <w:szCs w:val="24"/>
        </w:rPr>
        <w:t xml:space="preserve"> in the Tennessee Early Learning Developmental Standards (TN-ELDS), with focus on</w:t>
      </w:r>
      <w:r w:rsidR="007413CC" w:rsidRPr="0013511E">
        <w:rPr>
          <w:rFonts w:ascii="Arial" w:hAnsi="Arial" w:cs="Arial"/>
          <w:sz w:val="24"/>
          <w:szCs w:val="24"/>
        </w:rPr>
        <w:t xml:space="preserve"> strategies to promote</w:t>
      </w:r>
      <w:r w:rsidR="007700F6">
        <w:rPr>
          <w:rFonts w:ascii="Arial" w:hAnsi="Arial" w:cs="Arial"/>
          <w:sz w:val="24"/>
          <w:szCs w:val="24"/>
        </w:rPr>
        <w:t xml:space="preserve"> the following</w:t>
      </w:r>
      <w:r w:rsidRPr="0013511E">
        <w:rPr>
          <w:rFonts w:ascii="Arial" w:hAnsi="Arial" w:cs="Arial"/>
          <w:sz w:val="24"/>
          <w:szCs w:val="24"/>
        </w:rPr>
        <w:t>:</w:t>
      </w:r>
    </w:p>
    <w:p w14:paraId="2C2140E5" w14:textId="54ACB4D2" w:rsidR="007413CC" w:rsidRPr="0013511E" w:rsidRDefault="007413CC" w:rsidP="007413C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Reading foundational skills, reading literature</w:t>
      </w:r>
      <w:r w:rsidR="007700F6">
        <w:rPr>
          <w:rFonts w:ascii="Arial" w:hAnsi="Arial" w:cs="Arial"/>
          <w:sz w:val="24"/>
          <w:szCs w:val="24"/>
        </w:rPr>
        <w:t>,</w:t>
      </w:r>
      <w:r w:rsidRPr="0013511E">
        <w:rPr>
          <w:rFonts w:ascii="Arial" w:hAnsi="Arial" w:cs="Arial"/>
          <w:sz w:val="24"/>
          <w:szCs w:val="24"/>
        </w:rPr>
        <w:t xml:space="preserve"> and reading informational text</w:t>
      </w:r>
    </w:p>
    <w:p w14:paraId="7A7F37E0" w14:textId="00A1BED3" w:rsidR="007413CC" w:rsidRPr="0013511E" w:rsidRDefault="007413CC" w:rsidP="007413C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Writing, speaking and listening</w:t>
      </w:r>
      <w:r w:rsidR="007700F6">
        <w:rPr>
          <w:rFonts w:ascii="Arial" w:hAnsi="Arial" w:cs="Arial"/>
          <w:sz w:val="24"/>
          <w:szCs w:val="24"/>
        </w:rPr>
        <w:t>,</w:t>
      </w:r>
      <w:r w:rsidRPr="0013511E">
        <w:rPr>
          <w:rFonts w:ascii="Arial" w:hAnsi="Arial" w:cs="Arial"/>
          <w:sz w:val="24"/>
          <w:szCs w:val="24"/>
        </w:rPr>
        <w:t xml:space="preserve"> and language development</w:t>
      </w:r>
    </w:p>
    <w:p w14:paraId="08B8D87A" w14:textId="257A98A6" w:rsidR="007413CC" w:rsidRPr="0013511E" w:rsidRDefault="007413CC" w:rsidP="007413C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Mathematics </w:t>
      </w:r>
    </w:p>
    <w:p w14:paraId="09AF4F1C" w14:textId="5766F53A" w:rsidR="007413CC" w:rsidRPr="0013511E" w:rsidRDefault="007700F6" w:rsidP="007413C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and personal competencies</w:t>
      </w:r>
      <w:r w:rsidR="007413CC" w:rsidRPr="0013511E">
        <w:rPr>
          <w:rFonts w:ascii="Arial" w:hAnsi="Arial" w:cs="Arial"/>
          <w:sz w:val="24"/>
          <w:szCs w:val="24"/>
        </w:rPr>
        <w:t xml:space="preserve"> development</w:t>
      </w:r>
    </w:p>
    <w:p w14:paraId="6B3EE9F9" w14:textId="676DE822" w:rsidR="007413CC" w:rsidRPr="0013511E" w:rsidRDefault="007413CC" w:rsidP="007413C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Approaches to learning</w:t>
      </w:r>
    </w:p>
    <w:p w14:paraId="440FB8D0" w14:textId="44C64149" w:rsidR="00E45CAD" w:rsidRPr="0013511E" w:rsidRDefault="007700F6" w:rsidP="007413CC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F56092" wp14:editId="1D235248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6362700" cy="16764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5A6C4" w14:textId="21235FA7" w:rsidR="009B6565" w:rsidRPr="002C1CC5" w:rsidRDefault="009B6565" w:rsidP="00E45CAD">
                            <w:r w:rsidRPr="002C1CC5">
                              <w:rPr>
                                <w:rFonts w:ascii="Open Sans" w:hAnsi="Open Sans" w:cs="Open Sans"/>
                                <w:color w:val="00008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56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3pt;width:501pt;height:13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KPIQIAAEY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">
                <v:textbox>
                  <w:txbxContent>
                    <w:p w14:paraId="63E5A6C4" w14:textId="21235FA7" w:rsidR="009B6565" w:rsidRPr="002C1CC5" w:rsidRDefault="009B6565" w:rsidP="00E45CAD">
                      <w:r w:rsidRPr="002C1CC5">
                        <w:rPr>
                          <w:rFonts w:ascii="Open Sans" w:hAnsi="Open Sans" w:cs="Open Sans"/>
                          <w:color w:val="000080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3CC" w:rsidRPr="0013511E">
        <w:rPr>
          <w:rFonts w:ascii="Arial" w:hAnsi="Arial" w:cs="Arial"/>
          <w:sz w:val="24"/>
          <w:szCs w:val="24"/>
        </w:rPr>
        <w:t>Physical development</w:t>
      </w:r>
    </w:p>
    <w:p w14:paraId="2A31E1E6" w14:textId="36570E24" w:rsidR="00E45CAD" w:rsidRPr="0013511E" w:rsidRDefault="00E45CAD" w:rsidP="00E45CAD">
      <w:p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sz w:val="24"/>
          <w:szCs w:val="24"/>
        </w:rPr>
      </w:pPr>
    </w:p>
    <w:p w14:paraId="63D38140" w14:textId="23F31B13" w:rsidR="00C06964" w:rsidRPr="0013511E" w:rsidRDefault="007700F6" w:rsidP="007413CC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89ABAD" wp14:editId="57D866F8">
                <wp:simplePos x="0" y="0"/>
                <wp:positionH relativeFrom="margin">
                  <wp:posOffset>-57150</wp:posOffset>
                </wp:positionH>
                <wp:positionV relativeFrom="paragraph">
                  <wp:posOffset>535940</wp:posOffset>
                </wp:positionV>
                <wp:extent cx="6362700" cy="17430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E9DD" w14:textId="1B3093B3" w:rsidR="009B6565" w:rsidRPr="002C1CC5" w:rsidRDefault="009B6565" w:rsidP="00C06964">
                            <w:r w:rsidRPr="002C1CC5">
                              <w:rPr>
                                <w:rFonts w:ascii="Open Sans" w:hAnsi="Open Sans" w:cs="Open Sans"/>
                                <w:color w:val="00008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ABAD" id="_x0000_s1027" type="#_x0000_t202" style="position:absolute;margin-left:-4.5pt;margin-top:42.2pt;width:501pt;height:13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">
                <v:textbox>
                  <w:txbxContent>
                    <w:p w14:paraId="0AF7E9DD" w14:textId="1B3093B3" w:rsidR="009B6565" w:rsidRPr="002C1CC5" w:rsidRDefault="009B6565" w:rsidP="00C06964">
                      <w:r w:rsidRPr="002C1CC5">
                        <w:rPr>
                          <w:rFonts w:ascii="Open Sans" w:hAnsi="Open Sans" w:cs="Open Sans"/>
                          <w:color w:val="000080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964" w:rsidRPr="0013511E">
        <w:rPr>
          <w:rFonts w:ascii="Arial" w:hAnsi="Arial" w:cs="Arial"/>
          <w:sz w:val="24"/>
          <w:szCs w:val="24"/>
        </w:rPr>
        <w:t xml:space="preserve">Describe the supports your district provides to </w:t>
      </w:r>
      <w:r w:rsidR="007413CC" w:rsidRPr="0013511E">
        <w:rPr>
          <w:rFonts w:ascii="Arial" w:hAnsi="Arial" w:cs="Arial"/>
          <w:sz w:val="24"/>
          <w:szCs w:val="24"/>
        </w:rPr>
        <w:t xml:space="preserve">VPK </w:t>
      </w:r>
      <w:r w:rsidR="00C06964" w:rsidRPr="0013511E">
        <w:rPr>
          <w:rFonts w:ascii="Arial" w:hAnsi="Arial" w:cs="Arial"/>
          <w:sz w:val="24"/>
          <w:szCs w:val="24"/>
        </w:rPr>
        <w:t xml:space="preserve">teachers </w:t>
      </w:r>
      <w:r w:rsidR="007413CC" w:rsidRPr="0013511E">
        <w:rPr>
          <w:rFonts w:ascii="Arial" w:hAnsi="Arial" w:cs="Arial"/>
          <w:sz w:val="24"/>
          <w:szCs w:val="24"/>
        </w:rPr>
        <w:t xml:space="preserve">and educational assistants </w:t>
      </w:r>
      <w:r w:rsidR="00C06964" w:rsidRPr="0013511E">
        <w:rPr>
          <w:rFonts w:ascii="Arial" w:hAnsi="Arial" w:cs="Arial"/>
          <w:sz w:val="24"/>
          <w:szCs w:val="24"/>
        </w:rPr>
        <w:t>for effective curriculum implementation, including training, PD, materials</w:t>
      </w:r>
      <w:r>
        <w:rPr>
          <w:rFonts w:ascii="Arial" w:hAnsi="Arial" w:cs="Arial"/>
          <w:sz w:val="24"/>
          <w:szCs w:val="24"/>
        </w:rPr>
        <w:t>,</w:t>
      </w:r>
      <w:r w:rsidR="00C06964" w:rsidRPr="0013511E">
        <w:rPr>
          <w:rFonts w:ascii="Arial" w:hAnsi="Arial" w:cs="Arial"/>
          <w:sz w:val="24"/>
          <w:szCs w:val="24"/>
        </w:rPr>
        <w:t xml:space="preserve"> and resources.</w:t>
      </w:r>
    </w:p>
    <w:p w14:paraId="44125668" w14:textId="0A872401" w:rsidR="00C06964" w:rsidRPr="0013511E" w:rsidRDefault="00C06964" w:rsidP="00C06964">
      <w:p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sz w:val="24"/>
          <w:szCs w:val="24"/>
        </w:rPr>
      </w:pPr>
    </w:p>
    <w:p w14:paraId="7FEA3647" w14:textId="0E3F8EE3" w:rsidR="00E45CAD" w:rsidRPr="0013511E" w:rsidRDefault="0095496A" w:rsidP="00E45CAD">
      <w:pPr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4"/>
          <w:szCs w:val="24"/>
        </w:rPr>
        <w:br w:type="page"/>
      </w:r>
      <w:r w:rsidR="00E45CAD" w:rsidRPr="0013511E">
        <w:rPr>
          <w:rFonts w:ascii="Arial" w:hAnsi="Arial" w:cs="Arial"/>
          <w:b/>
          <w:sz w:val="28"/>
          <w:szCs w:val="28"/>
        </w:rPr>
        <w:lastRenderedPageBreak/>
        <w:t>II.</w:t>
      </w:r>
      <w:r w:rsidR="008B16B8" w:rsidRPr="0013511E">
        <w:rPr>
          <w:rFonts w:ascii="Arial" w:hAnsi="Arial" w:cs="Arial"/>
          <w:b/>
          <w:sz w:val="28"/>
          <w:szCs w:val="28"/>
        </w:rPr>
        <w:t>d</w:t>
      </w:r>
      <w:r w:rsidR="00E45CAD" w:rsidRPr="0013511E">
        <w:rPr>
          <w:rFonts w:ascii="Arial" w:hAnsi="Arial" w:cs="Arial"/>
          <w:b/>
          <w:sz w:val="28"/>
          <w:szCs w:val="28"/>
        </w:rPr>
        <w:t>. Teacher placement (</w:t>
      </w:r>
      <w:r w:rsidR="00943AF5" w:rsidRPr="0013511E">
        <w:rPr>
          <w:rFonts w:ascii="Arial" w:hAnsi="Arial" w:cs="Arial"/>
          <w:b/>
          <w:sz w:val="28"/>
          <w:szCs w:val="28"/>
        </w:rPr>
        <w:t>10</w:t>
      </w:r>
      <w:r w:rsidR="00E45CAD" w:rsidRPr="0013511E">
        <w:rPr>
          <w:rFonts w:ascii="Arial" w:hAnsi="Arial" w:cs="Arial"/>
          <w:b/>
          <w:sz w:val="28"/>
          <w:szCs w:val="28"/>
        </w:rPr>
        <w:t xml:space="preserve"> points)</w:t>
      </w:r>
    </w:p>
    <w:p w14:paraId="57313E19" w14:textId="77777777" w:rsidR="00E45CAD" w:rsidRPr="0013511E" w:rsidRDefault="00E45CAD" w:rsidP="00E45CA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1"/>
        <w:gridCol w:w="2299"/>
      </w:tblGrid>
      <w:tr w:rsidR="00E45CAD" w:rsidRPr="0013511E" w14:paraId="6F459B1C" w14:textId="77777777" w:rsidTr="00E45CAD">
        <w:tc>
          <w:tcPr>
            <w:tcW w:w="8095" w:type="dxa"/>
          </w:tcPr>
          <w:p w14:paraId="3041827F" w14:textId="6AE0AA99" w:rsidR="00E45CAD" w:rsidRPr="0013511E" w:rsidRDefault="00E45CAD" w:rsidP="00E96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E967AD" w:rsidRPr="0013511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re-K </w:t>
            </w:r>
            <w:r w:rsidR="00E967AD" w:rsidRPr="0013511E">
              <w:rPr>
                <w:rFonts w:ascii="Arial" w:hAnsi="Arial" w:cs="Arial"/>
                <w:b/>
                <w:sz w:val="22"/>
                <w:szCs w:val="22"/>
              </w:rPr>
              <w:t>certified teachers to number of VPK classrooms (</w:t>
            </w:r>
            <w:r w:rsidRPr="0013511E">
              <w:rPr>
                <w:rFonts w:ascii="Arial" w:hAnsi="Arial" w:cs="Arial"/>
                <w:b/>
                <w:sz w:val="22"/>
                <w:szCs w:val="22"/>
              </w:rPr>
              <w:t>4:4)</w:t>
            </w:r>
          </w:p>
        </w:tc>
        <w:tc>
          <w:tcPr>
            <w:tcW w:w="2407" w:type="dxa"/>
          </w:tcPr>
          <w:p w14:paraId="5C3819E0" w14:textId="77777777" w:rsidR="00E45CAD" w:rsidRPr="0013511E" w:rsidRDefault="00E45CAD" w:rsidP="00E4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CAD" w:rsidRPr="0013511E" w14:paraId="30100D57" w14:textId="77777777" w:rsidTr="00E45CAD">
        <w:tc>
          <w:tcPr>
            <w:tcW w:w="8095" w:type="dxa"/>
          </w:tcPr>
          <w:p w14:paraId="5C5C8139" w14:textId="143048AD" w:rsidR="00E45CAD" w:rsidRPr="0013511E" w:rsidRDefault="00E45CAD" w:rsidP="00E45C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E967AD" w:rsidRPr="0013511E">
              <w:rPr>
                <w:rFonts w:ascii="Arial" w:hAnsi="Arial" w:cs="Arial"/>
                <w:b/>
                <w:sz w:val="22"/>
                <w:szCs w:val="22"/>
              </w:rPr>
              <w:t xml:space="preserve">VPK </w:t>
            </w: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teachers formally trained on current </w:t>
            </w:r>
            <w:r w:rsidR="00E967AD" w:rsidRPr="0013511E">
              <w:rPr>
                <w:rFonts w:ascii="Arial" w:hAnsi="Arial" w:cs="Arial"/>
                <w:b/>
                <w:sz w:val="22"/>
                <w:szCs w:val="22"/>
              </w:rPr>
              <w:t xml:space="preserve">pre-K </w:t>
            </w:r>
            <w:r w:rsidRPr="0013511E">
              <w:rPr>
                <w:rFonts w:ascii="Arial" w:hAnsi="Arial" w:cs="Arial"/>
                <w:b/>
                <w:sz w:val="22"/>
                <w:szCs w:val="22"/>
              </w:rPr>
              <w:t>curriculum</w:t>
            </w:r>
          </w:p>
        </w:tc>
        <w:tc>
          <w:tcPr>
            <w:tcW w:w="2407" w:type="dxa"/>
          </w:tcPr>
          <w:p w14:paraId="63D651E1" w14:textId="77777777" w:rsidR="00E45CAD" w:rsidRPr="0013511E" w:rsidRDefault="00E45CAD" w:rsidP="00E4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CAD" w:rsidRPr="0013511E" w14:paraId="4CAFA388" w14:textId="77777777" w:rsidTr="00E45CAD">
        <w:tc>
          <w:tcPr>
            <w:tcW w:w="8095" w:type="dxa"/>
          </w:tcPr>
          <w:p w14:paraId="631C2CF5" w14:textId="2F75030C" w:rsidR="00E45CAD" w:rsidRPr="0013511E" w:rsidRDefault="00E45CAD" w:rsidP="00E96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E967AD" w:rsidRPr="0013511E">
              <w:rPr>
                <w:rFonts w:ascii="Arial" w:hAnsi="Arial" w:cs="Arial"/>
                <w:b/>
                <w:sz w:val="22"/>
                <w:szCs w:val="22"/>
              </w:rPr>
              <w:t>educational a</w:t>
            </w:r>
            <w:r w:rsidRPr="0013511E">
              <w:rPr>
                <w:rFonts w:ascii="Arial" w:hAnsi="Arial" w:cs="Arial"/>
                <w:b/>
                <w:sz w:val="22"/>
                <w:szCs w:val="22"/>
              </w:rPr>
              <w:t>ssistants with CDA</w:t>
            </w:r>
            <w:r w:rsidR="00E967AD" w:rsidRPr="0013511E">
              <w:rPr>
                <w:rFonts w:ascii="Arial" w:hAnsi="Arial" w:cs="Arial"/>
                <w:b/>
                <w:sz w:val="22"/>
                <w:szCs w:val="22"/>
              </w:rPr>
              <w:t xml:space="preserve"> to number of VPK classrooms</w:t>
            </w:r>
            <w:r w:rsidRPr="0013511E">
              <w:rPr>
                <w:rFonts w:ascii="Arial" w:hAnsi="Arial" w:cs="Arial"/>
                <w:b/>
                <w:sz w:val="22"/>
                <w:szCs w:val="22"/>
              </w:rPr>
              <w:t xml:space="preserve"> (4:4)</w:t>
            </w:r>
          </w:p>
        </w:tc>
        <w:tc>
          <w:tcPr>
            <w:tcW w:w="2407" w:type="dxa"/>
          </w:tcPr>
          <w:p w14:paraId="4AF5A45F" w14:textId="77777777" w:rsidR="00E45CAD" w:rsidRPr="0013511E" w:rsidRDefault="00E45CAD" w:rsidP="00E4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CAD" w:rsidRPr="0013511E" w14:paraId="06BF5CE9" w14:textId="77777777" w:rsidTr="00E45CAD">
        <w:tc>
          <w:tcPr>
            <w:tcW w:w="8095" w:type="dxa"/>
          </w:tcPr>
          <w:p w14:paraId="09217C24" w14:textId="1B5947BF" w:rsidR="00E45CAD" w:rsidRPr="0013511E" w:rsidRDefault="007700F6" w:rsidP="00E45CA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p</w:t>
            </w:r>
            <w:r w:rsidR="00E45CAD" w:rsidRPr="0013511E">
              <w:rPr>
                <w:rFonts w:ascii="Arial" w:hAnsi="Arial" w:cs="Arial"/>
                <w:b/>
                <w:sz w:val="22"/>
                <w:szCs w:val="22"/>
              </w:rPr>
              <w:t>re-K licensed instructional coaches, directors, etc. who support</w:t>
            </w:r>
            <w:r w:rsidR="00E967AD" w:rsidRPr="0013511E">
              <w:rPr>
                <w:rFonts w:ascii="Arial" w:hAnsi="Arial" w:cs="Arial"/>
                <w:b/>
                <w:sz w:val="22"/>
                <w:szCs w:val="22"/>
              </w:rPr>
              <w:t xml:space="preserve"> and train teachers</w:t>
            </w:r>
          </w:p>
        </w:tc>
        <w:tc>
          <w:tcPr>
            <w:tcW w:w="2407" w:type="dxa"/>
          </w:tcPr>
          <w:p w14:paraId="64A41B7C" w14:textId="77777777" w:rsidR="00E45CAD" w:rsidRPr="0013511E" w:rsidRDefault="00E45CAD" w:rsidP="00E45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FA12FA" w14:textId="77777777" w:rsidR="00E45CAD" w:rsidRPr="0013511E" w:rsidRDefault="00E45CAD" w:rsidP="00E45CAD">
      <w:pPr>
        <w:rPr>
          <w:rFonts w:ascii="Arial" w:hAnsi="Arial" w:cs="Arial"/>
          <w:b/>
          <w:sz w:val="22"/>
          <w:szCs w:val="22"/>
        </w:rPr>
      </w:pPr>
    </w:p>
    <w:p w14:paraId="7B30FEA4" w14:textId="4FD9D0BC" w:rsidR="00E45CAD" w:rsidRPr="0013511E" w:rsidRDefault="00E45CAD" w:rsidP="00E45CAD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Describe your district’s practices for the recruitment, hiring, and p</w:t>
      </w:r>
      <w:r w:rsidR="00E967AD" w:rsidRPr="0013511E">
        <w:rPr>
          <w:rFonts w:ascii="Arial" w:hAnsi="Arial" w:cs="Arial"/>
          <w:sz w:val="24"/>
          <w:szCs w:val="24"/>
        </w:rPr>
        <w:t xml:space="preserve">lacement </w:t>
      </w:r>
      <w:r w:rsidRPr="0013511E">
        <w:rPr>
          <w:rFonts w:ascii="Arial" w:hAnsi="Arial" w:cs="Arial"/>
          <w:sz w:val="24"/>
          <w:szCs w:val="24"/>
        </w:rPr>
        <w:t>of pre-K teachers. Include the following:</w:t>
      </w:r>
    </w:p>
    <w:p w14:paraId="21A5DCEE" w14:textId="77777777" w:rsidR="00E45CAD" w:rsidRPr="0013511E" w:rsidRDefault="00E45CAD" w:rsidP="00E45CA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3511E">
        <w:rPr>
          <w:rStyle w:val="CommentReference"/>
          <w:rFonts w:ascii="Arial" w:hAnsi="Arial" w:cs="Arial"/>
          <w:sz w:val="24"/>
          <w:szCs w:val="24"/>
        </w:rPr>
        <w:t>Practices</w:t>
      </w:r>
      <w:r w:rsidRPr="0013511E">
        <w:rPr>
          <w:rFonts w:ascii="Arial" w:hAnsi="Arial" w:cs="Arial"/>
          <w:sz w:val="24"/>
          <w:szCs w:val="24"/>
        </w:rPr>
        <w:t xml:space="preserve"> for ensuring appropriately licensed and endorsed teachers and teacher assistants staff each classroom consistently throughout the school year</w:t>
      </w:r>
    </w:p>
    <w:p w14:paraId="2E9D722F" w14:textId="4B223098" w:rsidR="00E45CAD" w:rsidRPr="0013511E" w:rsidRDefault="00D57114" w:rsidP="00E45CAD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Process</w:t>
      </w:r>
      <w:r w:rsidR="00E45CAD" w:rsidRPr="0013511E">
        <w:rPr>
          <w:rFonts w:ascii="Arial" w:hAnsi="Arial" w:cs="Arial"/>
          <w:sz w:val="24"/>
          <w:szCs w:val="24"/>
        </w:rPr>
        <w:t xml:space="preserve"> for </w:t>
      </w:r>
      <w:r w:rsidR="00E967AD" w:rsidRPr="0013511E">
        <w:rPr>
          <w:rFonts w:ascii="Arial" w:hAnsi="Arial" w:cs="Arial"/>
          <w:sz w:val="24"/>
          <w:szCs w:val="24"/>
        </w:rPr>
        <w:t xml:space="preserve">recruiting, </w:t>
      </w:r>
      <w:r w:rsidR="00E45CAD" w:rsidRPr="0013511E">
        <w:rPr>
          <w:rFonts w:ascii="Arial" w:hAnsi="Arial" w:cs="Arial"/>
          <w:sz w:val="24"/>
          <w:szCs w:val="24"/>
        </w:rPr>
        <w:t>hiring</w:t>
      </w:r>
      <w:r w:rsidR="007700F6">
        <w:rPr>
          <w:rFonts w:ascii="Arial" w:hAnsi="Arial" w:cs="Arial"/>
          <w:sz w:val="24"/>
          <w:szCs w:val="24"/>
        </w:rPr>
        <w:t>,</w:t>
      </w:r>
      <w:r w:rsidR="00E45CAD" w:rsidRPr="0013511E">
        <w:rPr>
          <w:rFonts w:ascii="Arial" w:hAnsi="Arial" w:cs="Arial"/>
          <w:sz w:val="24"/>
          <w:szCs w:val="24"/>
        </w:rPr>
        <w:t xml:space="preserve"> and plac</w:t>
      </w:r>
      <w:r w:rsidR="00E967AD" w:rsidRPr="0013511E">
        <w:rPr>
          <w:rFonts w:ascii="Arial" w:hAnsi="Arial" w:cs="Arial"/>
          <w:sz w:val="24"/>
          <w:szCs w:val="24"/>
        </w:rPr>
        <w:t>ing</w:t>
      </w:r>
      <w:r w:rsidR="00E45CAD" w:rsidRPr="0013511E">
        <w:rPr>
          <w:rFonts w:ascii="Arial" w:hAnsi="Arial" w:cs="Arial"/>
          <w:sz w:val="24"/>
          <w:szCs w:val="24"/>
        </w:rPr>
        <w:t xml:space="preserve"> of pre-K teachers and </w:t>
      </w:r>
      <w:r w:rsidR="00E967AD" w:rsidRPr="0013511E">
        <w:rPr>
          <w:rFonts w:ascii="Arial" w:hAnsi="Arial" w:cs="Arial"/>
          <w:sz w:val="24"/>
          <w:szCs w:val="24"/>
        </w:rPr>
        <w:t xml:space="preserve">educational </w:t>
      </w:r>
      <w:r w:rsidR="00E45CAD" w:rsidRPr="0013511E">
        <w:rPr>
          <w:rFonts w:ascii="Arial" w:hAnsi="Arial" w:cs="Arial"/>
          <w:sz w:val="24"/>
          <w:szCs w:val="24"/>
        </w:rPr>
        <w:t>assistants</w:t>
      </w:r>
      <w:r w:rsidR="00E967AD" w:rsidRPr="0013511E">
        <w:rPr>
          <w:rFonts w:ascii="Arial" w:hAnsi="Arial" w:cs="Arial"/>
          <w:sz w:val="24"/>
          <w:szCs w:val="24"/>
        </w:rPr>
        <w:t xml:space="preserve"> in VPK classrooms</w:t>
      </w:r>
    </w:p>
    <w:p w14:paraId="6782B024" w14:textId="4D50910F" w:rsidR="0053611D" w:rsidRPr="0013511E" w:rsidRDefault="007700F6" w:rsidP="009C327B">
      <w:pPr>
        <w:shd w:val="clear" w:color="auto" w:fill="FFFFFF" w:themeFill="background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note: A</w:t>
      </w:r>
      <w:r w:rsidR="005A379F" w:rsidRPr="0013511E">
        <w:rPr>
          <w:rFonts w:ascii="Arial" w:hAnsi="Arial" w:cs="Arial"/>
          <w:i/>
          <w:sz w:val="24"/>
          <w:szCs w:val="24"/>
        </w:rPr>
        <w:t xml:space="preserve"> certified teacher is required to be in the classroom at the start of the school year. An inability to staff this position </w:t>
      </w:r>
      <w:r w:rsidR="00E967AD" w:rsidRPr="0013511E">
        <w:rPr>
          <w:rFonts w:ascii="Arial" w:hAnsi="Arial" w:cs="Arial"/>
          <w:i/>
          <w:sz w:val="24"/>
          <w:szCs w:val="24"/>
        </w:rPr>
        <w:t xml:space="preserve">before the start of school will result in a reduction of VPK funds.  </w:t>
      </w:r>
    </w:p>
    <w:p w14:paraId="4A0A38AE" w14:textId="77777777" w:rsidR="00E45CAD" w:rsidRPr="0013511E" w:rsidRDefault="00E45CAD" w:rsidP="00E45CAD">
      <w:pPr>
        <w:ind w:left="36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E45CAD" w:rsidRPr="0013511E" w14:paraId="34AD962C" w14:textId="77777777" w:rsidTr="00E967AD">
        <w:trPr>
          <w:trHeight w:val="2953"/>
        </w:trPr>
        <w:tc>
          <w:tcPr>
            <w:tcW w:w="101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D449B" w14:textId="77777777" w:rsidR="00E45CAD" w:rsidRPr="0013511E" w:rsidRDefault="00E45CAD" w:rsidP="000B0FDF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Highlight and Type Here</w:t>
            </w:r>
          </w:p>
        </w:tc>
      </w:tr>
    </w:tbl>
    <w:p w14:paraId="0266E1BE" w14:textId="77777777" w:rsidR="00E45CAD" w:rsidRPr="0013511E" w:rsidRDefault="00E45CAD" w:rsidP="00E45CAD">
      <w:pPr>
        <w:rPr>
          <w:rFonts w:ascii="Arial" w:hAnsi="Arial" w:cs="Arial"/>
          <w:b/>
          <w:sz w:val="16"/>
          <w:szCs w:val="16"/>
        </w:rPr>
      </w:pPr>
    </w:p>
    <w:p w14:paraId="5D308706" w14:textId="77777777" w:rsidR="00E45CAD" w:rsidRPr="0013511E" w:rsidRDefault="00E45CAD" w:rsidP="00E45CAD">
      <w:pPr>
        <w:rPr>
          <w:rFonts w:ascii="Arial" w:hAnsi="Arial" w:cs="Arial"/>
          <w:b/>
          <w:sz w:val="16"/>
          <w:szCs w:val="16"/>
        </w:rPr>
      </w:pPr>
    </w:p>
    <w:p w14:paraId="599DA5E4" w14:textId="4930DC86" w:rsidR="00D03F24" w:rsidRPr="0013511E" w:rsidRDefault="00D03F24" w:rsidP="00E967A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Describe your </w:t>
      </w:r>
      <w:r w:rsidR="00E967AD" w:rsidRPr="0013511E">
        <w:rPr>
          <w:rFonts w:ascii="Arial" w:hAnsi="Arial" w:cs="Arial"/>
          <w:sz w:val="24"/>
          <w:szCs w:val="24"/>
        </w:rPr>
        <w:t xml:space="preserve">district’s </w:t>
      </w:r>
      <w:r w:rsidRPr="0013511E">
        <w:rPr>
          <w:rFonts w:ascii="Arial" w:hAnsi="Arial" w:cs="Arial"/>
          <w:sz w:val="24"/>
          <w:szCs w:val="24"/>
        </w:rPr>
        <w:t>policy and practices for providing substitute</w:t>
      </w:r>
      <w:r w:rsidR="00E967AD" w:rsidRPr="0013511E">
        <w:rPr>
          <w:rFonts w:ascii="Arial" w:hAnsi="Arial" w:cs="Arial"/>
          <w:sz w:val="24"/>
          <w:szCs w:val="24"/>
        </w:rPr>
        <w:t>s</w:t>
      </w:r>
      <w:r w:rsidRPr="0013511E">
        <w:rPr>
          <w:rFonts w:ascii="Arial" w:hAnsi="Arial" w:cs="Arial"/>
          <w:sz w:val="24"/>
          <w:szCs w:val="24"/>
        </w:rPr>
        <w:t xml:space="preserve"> for </w:t>
      </w:r>
      <w:r w:rsidR="00E967AD" w:rsidRPr="0013511E">
        <w:rPr>
          <w:rFonts w:ascii="Arial" w:hAnsi="Arial" w:cs="Arial"/>
          <w:sz w:val="24"/>
          <w:szCs w:val="24"/>
        </w:rPr>
        <w:t xml:space="preserve">pre-K </w:t>
      </w:r>
      <w:r w:rsidRPr="0013511E">
        <w:rPr>
          <w:rFonts w:ascii="Arial" w:hAnsi="Arial" w:cs="Arial"/>
          <w:sz w:val="24"/>
          <w:szCs w:val="24"/>
        </w:rPr>
        <w:t>teacher</w:t>
      </w:r>
      <w:r w:rsidR="00E967AD" w:rsidRPr="0013511E">
        <w:rPr>
          <w:rFonts w:ascii="Arial" w:hAnsi="Arial" w:cs="Arial"/>
          <w:sz w:val="24"/>
          <w:szCs w:val="24"/>
        </w:rPr>
        <w:t>s</w:t>
      </w:r>
      <w:r w:rsidRPr="0013511E">
        <w:rPr>
          <w:rFonts w:ascii="Arial" w:hAnsi="Arial" w:cs="Arial"/>
          <w:sz w:val="24"/>
          <w:szCs w:val="24"/>
        </w:rPr>
        <w:t xml:space="preserve">. </w:t>
      </w:r>
    </w:p>
    <w:p w14:paraId="669F30AD" w14:textId="77777777" w:rsidR="00D03F24" w:rsidRPr="0013511E" w:rsidRDefault="00D03F24" w:rsidP="00D03F24">
      <w:pPr>
        <w:pStyle w:val="ListParagrap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D03F24" w:rsidRPr="0013511E" w14:paraId="26FBE259" w14:textId="77777777" w:rsidTr="00E967AD">
        <w:trPr>
          <w:trHeight w:val="3232"/>
        </w:trPr>
        <w:tc>
          <w:tcPr>
            <w:tcW w:w="101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1B50EA" w14:textId="77777777" w:rsidR="00D03F24" w:rsidRPr="0013511E" w:rsidRDefault="00D03F24" w:rsidP="000B0FDF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Highlight and Type Here</w:t>
            </w:r>
          </w:p>
        </w:tc>
      </w:tr>
    </w:tbl>
    <w:p w14:paraId="3FEEDBA3" w14:textId="483D54B4" w:rsidR="00E45CAD" w:rsidRPr="0013511E" w:rsidRDefault="00D03F24" w:rsidP="00743830">
      <w:pPr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lastRenderedPageBreak/>
        <w:t>II.</w:t>
      </w:r>
      <w:r w:rsidR="00743830" w:rsidRPr="0013511E">
        <w:rPr>
          <w:rFonts w:ascii="Arial" w:hAnsi="Arial" w:cs="Arial"/>
          <w:b/>
          <w:sz w:val="28"/>
          <w:szCs w:val="28"/>
        </w:rPr>
        <w:t>e</w:t>
      </w:r>
      <w:r w:rsidRPr="0013511E">
        <w:rPr>
          <w:rFonts w:ascii="Arial" w:hAnsi="Arial" w:cs="Arial"/>
          <w:b/>
          <w:sz w:val="28"/>
          <w:szCs w:val="28"/>
        </w:rPr>
        <w:t xml:space="preserve">. </w:t>
      </w:r>
      <w:r w:rsidR="00E45CAD" w:rsidRPr="0013511E">
        <w:rPr>
          <w:rFonts w:ascii="Arial" w:hAnsi="Arial" w:cs="Arial"/>
          <w:b/>
          <w:sz w:val="28"/>
          <w:szCs w:val="28"/>
        </w:rPr>
        <w:t>Teacher evaluation (</w:t>
      </w:r>
      <w:r w:rsidR="00943AF5" w:rsidRPr="0013511E">
        <w:rPr>
          <w:rFonts w:ascii="Arial" w:hAnsi="Arial" w:cs="Arial"/>
          <w:b/>
          <w:sz w:val="28"/>
          <w:szCs w:val="28"/>
        </w:rPr>
        <w:t>10</w:t>
      </w:r>
      <w:r w:rsidR="00E45CAD" w:rsidRPr="0013511E">
        <w:rPr>
          <w:rFonts w:ascii="Arial" w:hAnsi="Arial" w:cs="Arial"/>
          <w:b/>
          <w:sz w:val="28"/>
          <w:szCs w:val="28"/>
        </w:rPr>
        <w:t xml:space="preserve"> points)</w:t>
      </w:r>
    </w:p>
    <w:p w14:paraId="3358AE66" w14:textId="1612FB1B" w:rsidR="00D03F24" w:rsidRPr="007700F6" w:rsidRDefault="00A23E52" w:rsidP="007700F6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how many pre-K</w:t>
      </w:r>
      <w:r w:rsidR="005A379F" w:rsidRPr="0013511E">
        <w:rPr>
          <w:rFonts w:ascii="Arial" w:hAnsi="Arial" w:cs="Arial"/>
          <w:sz w:val="24"/>
          <w:szCs w:val="24"/>
        </w:rPr>
        <w:t xml:space="preserve"> and k</w:t>
      </w:r>
      <w:r>
        <w:rPr>
          <w:rFonts w:ascii="Arial" w:hAnsi="Arial" w:cs="Arial"/>
          <w:sz w:val="24"/>
          <w:szCs w:val="24"/>
        </w:rPr>
        <w:t>indergarten</w:t>
      </w:r>
      <w:r w:rsidR="005A379F" w:rsidRPr="0013511E">
        <w:rPr>
          <w:rFonts w:ascii="Arial" w:hAnsi="Arial" w:cs="Arial"/>
          <w:sz w:val="24"/>
          <w:szCs w:val="24"/>
        </w:rPr>
        <w:t xml:space="preserve"> teachers have been trained to implement the s</w:t>
      </w:r>
      <w:r>
        <w:rPr>
          <w:rFonts w:ascii="Arial" w:hAnsi="Arial" w:cs="Arial"/>
          <w:sz w:val="24"/>
          <w:szCs w:val="24"/>
        </w:rPr>
        <w:t xml:space="preserve">tudent growth portfolio model. </w:t>
      </w:r>
      <w:r w:rsidR="005A379F" w:rsidRPr="0013511E">
        <w:rPr>
          <w:rFonts w:ascii="Arial" w:hAnsi="Arial" w:cs="Arial"/>
          <w:sz w:val="24"/>
          <w:szCs w:val="24"/>
        </w:rPr>
        <w:t>Please include a description of your district’s comprehensive plan to train and</w:t>
      </w:r>
      <w:r>
        <w:rPr>
          <w:rFonts w:ascii="Arial" w:hAnsi="Arial" w:cs="Arial"/>
          <w:sz w:val="24"/>
          <w:szCs w:val="24"/>
        </w:rPr>
        <w:t xml:space="preserve"> support pre-K</w:t>
      </w:r>
      <w:r w:rsidR="005A379F" w:rsidRPr="0013511E">
        <w:rPr>
          <w:rFonts w:ascii="Arial" w:hAnsi="Arial" w:cs="Arial"/>
          <w:sz w:val="24"/>
          <w:szCs w:val="24"/>
        </w:rPr>
        <w:t xml:space="preserve"> and k</w:t>
      </w:r>
      <w:r>
        <w:rPr>
          <w:rFonts w:ascii="Arial" w:hAnsi="Arial" w:cs="Arial"/>
          <w:sz w:val="24"/>
          <w:szCs w:val="24"/>
        </w:rPr>
        <w:t>indergarten</w:t>
      </w:r>
      <w:r w:rsidR="005A379F" w:rsidRPr="0013511E">
        <w:rPr>
          <w:rFonts w:ascii="Arial" w:hAnsi="Arial" w:cs="Arial"/>
          <w:sz w:val="24"/>
          <w:szCs w:val="24"/>
        </w:rPr>
        <w:t xml:space="preserve"> teachers in portfolio implementation, based on the Early Learning Model t</w:t>
      </w:r>
      <w:r w:rsidR="007700F6">
        <w:rPr>
          <w:rFonts w:ascii="Arial" w:hAnsi="Arial" w:cs="Arial"/>
          <w:sz w:val="24"/>
          <w:szCs w:val="24"/>
        </w:rPr>
        <w:t xml:space="preserve">raining provided by the state. </w:t>
      </w:r>
      <w:r w:rsidR="005A379F" w:rsidRPr="0013511E">
        <w:rPr>
          <w:rFonts w:ascii="Arial" w:hAnsi="Arial" w:cs="Arial"/>
          <w:sz w:val="24"/>
          <w:szCs w:val="24"/>
        </w:rPr>
        <w:t>What are your identified district needs going forward?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D03F24" w:rsidRPr="0013511E" w14:paraId="3DB7ED49" w14:textId="77777777" w:rsidTr="00A23E52">
        <w:trPr>
          <w:trHeight w:val="10045"/>
        </w:trPr>
        <w:tc>
          <w:tcPr>
            <w:tcW w:w="101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760C2" w14:textId="72628B66" w:rsidR="00D03F24" w:rsidRPr="0013511E" w:rsidRDefault="00D03F24" w:rsidP="000B0FDF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4AD047A0" w14:textId="6E96C44A" w:rsidR="00D03F24" w:rsidRPr="0013511E" w:rsidRDefault="00D03F24" w:rsidP="00D03F2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1D1AB7B" w14:textId="0D32824C" w:rsidR="00E45CAD" w:rsidRPr="0013511E" w:rsidRDefault="00D03F24" w:rsidP="00743830">
      <w:pPr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t>II.</w:t>
      </w:r>
      <w:r w:rsidR="00743830" w:rsidRPr="0013511E">
        <w:rPr>
          <w:rFonts w:ascii="Arial" w:hAnsi="Arial" w:cs="Arial"/>
          <w:b/>
          <w:sz w:val="28"/>
          <w:szCs w:val="28"/>
        </w:rPr>
        <w:t>f</w:t>
      </w:r>
      <w:r w:rsidRPr="0013511E">
        <w:rPr>
          <w:rFonts w:ascii="Arial" w:hAnsi="Arial" w:cs="Arial"/>
          <w:b/>
          <w:sz w:val="28"/>
          <w:szCs w:val="28"/>
        </w:rPr>
        <w:t xml:space="preserve">. </w:t>
      </w:r>
      <w:r w:rsidR="00E45CAD" w:rsidRPr="0013511E">
        <w:rPr>
          <w:rFonts w:ascii="Arial" w:hAnsi="Arial" w:cs="Arial"/>
          <w:b/>
          <w:sz w:val="28"/>
          <w:szCs w:val="28"/>
        </w:rPr>
        <w:t>Staff development (10 points)</w:t>
      </w:r>
    </w:p>
    <w:p w14:paraId="13AC796F" w14:textId="7449EDD9" w:rsidR="00E45CAD" w:rsidRPr="0013511E" w:rsidRDefault="00586B93" w:rsidP="00743830">
      <w:pPr>
        <w:tabs>
          <w:tab w:val="left" w:pos="600"/>
        </w:tabs>
        <w:spacing w:after="120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Identify and describe all district trainings and job-embedded </w:t>
      </w:r>
      <w:r w:rsidR="00E45CAD" w:rsidRPr="0013511E">
        <w:rPr>
          <w:rFonts w:ascii="Arial" w:hAnsi="Arial" w:cs="Arial"/>
          <w:sz w:val="24"/>
          <w:szCs w:val="24"/>
        </w:rPr>
        <w:t>professional development provided</w:t>
      </w:r>
      <w:r w:rsidRPr="0013511E">
        <w:rPr>
          <w:rFonts w:ascii="Arial" w:hAnsi="Arial" w:cs="Arial"/>
          <w:sz w:val="24"/>
          <w:szCs w:val="24"/>
        </w:rPr>
        <w:t xml:space="preserve"> to VPK teach</w:t>
      </w:r>
      <w:r w:rsidR="00A23E52">
        <w:rPr>
          <w:rFonts w:ascii="Arial" w:hAnsi="Arial" w:cs="Arial"/>
          <w:sz w:val="24"/>
          <w:szCs w:val="24"/>
        </w:rPr>
        <w:t xml:space="preserve">ers and educational assistants. </w:t>
      </w:r>
      <w:r w:rsidRPr="0013511E">
        <w:rPr>
          <w:rFonts w:ascii="Arial" w:hAnsi="Arial" w:cs="Arial"/>
          <w:sz w:val="24"/>
          <w:szCs w:val="24"/>
        </w:rPr>
        <w:t>Please include a comprehensive list of trainings and PD provided in the current school year, as well as those planned for 2017-18.  Include attenda</w:t>
      </w:r>
      <w:r w:rsidR="00A23E52">
        <w:rPr>
          <w:rFonts w:ascii="Arial" w:hAnsi="Arial" w:cs="Arial"/>
          <w:sz w:val="24"/>
          <w:szCs w:val="24"/>
        </w:rPr>
        <w:t xml:space="preserve">nce rates and teacher feedback </w:t>
      </w:r>
      <w:r w:rsidRPr="0013511E">
        <w:rPr>
          <w:rFonts w:ascii="Arial" w:hAnsi="Arial" w:cs="Arial"/>
          <w:sz w:val="24"/>
          <w:szCs w:val="24"/>
        </w:rPr>
        <w:t xml:space="preserve">where applicable and if collected.  </w:t>
      </w:r>
      <w:r w:rsidR="00E45CAD" w:rsidRPr="0013511E">
        <w:rPr>
          <w:rFonts w:ascii="Arial" w:hAnsi="Arial" w:cs="Arial"/>
          <w:sz w:val="24"/>
          <w:szCs w:val="24"/>
        </w:rPr>
        <w:t xml:space="preserve"> </w:t>
      </w:r>
    </w:p>
    <w:p w14:paraId="5ABB5297" w14:textId="77777777" w:rsidR="00E45CAD" w:rsidRPr="0013511E" w:rsidRDefault="00E45CAD" w:rsidP="00E45CAD">
      <w:pPr>
        <w:tabs>
          <w:tab w:val="left" w:pos="600"/>
        </w:tabs>
        <w:ind w:left="36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E45CAD" w:rsidRPr="0013511E" w14:paraId="75A9A575" w14:textId="77777777" w:rsidTr="00A23E52">
        <w:trPr>
          <w:trHeight w:val="9775"/>
        </w:trPr>
        <w:tc>
          <w:tcPr>
            <w:tcW w:w="1005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C5EB1" w14:textId="77777777" w:rsidR="00E45CAD" w:rsidRPr="0013511E" w:rsidRDefault="00E45CAD" w:rsidP="000B0FDF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Highlight and Type Here</w:t>
            </w:r>
          </w:p>
        </w:tc>
      </w:tr>
    </w:tbl>
    <w:p w14:paraId="083D6EB2" w14:textId="08F6E70C" w:rsidR="0041337C" w:rsidRPr="0013511E" w:rsidRDefault="0041337C" w:rsidP="00E45CAD">
      <w:pPr>
        <w:tabs>
          <w:tab w:val="left" w:pos="360"/>
          <w:tab w:val="left" w:pos="720"/>
          <w:tab w:val="left" w:pos="1080"/>
          <w:tab w:val="left" w:pos="1440"/>
        </w:tabs>
        <w:spacing w:after="40"/>
        <w:rPr>
          <w:rFonts w:ascii="Arial" w:hAnsi="Arial" w:cs="Arial"/>
          <w:b/>
          <w:sz w:val="24"/>
          <w:szCs w:val="24"/>
        </w:rPr>
      </w:pPr>
    </w:p>
    <w:p w14:paraId="1D0445CA" w14:textId="7CA28E5F" w:rsidR="00E16D1C" w:rsidRPr="0013511E" w:rsidRDefault="005A7A45" w:rsidP="008B16B8">
      <w:pPr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lastRenderedPageBreak/>
        <w:t>II</w:t>
      </w:r>
      <w:r w:rsidR="00422306" w:rsidRPr="0013511E">
        <w:rPr>
          <w:rFonts w:ascii="Arial" w:hAnsi="Arial" w:cs="Arial"/>
          <w:b/>
          <w:sz w:val="28"/>
          <w:szCs w:val="28"/>
        </w:rPr>
        <w:t>.</w:t>
      </w:r>
      <w:r w:rsidR="008B16B8" w:rsidRPr="0013511E">
        <w:rPr>
          <w:rFonts w:ascii="Arial" w:hAnsi="Arial" w:cs="Arial"/>
          <w:b/>
          <w:sz w:val="28"/>
          <w:szCs w:val="28"/>
        </w:rPr>
        <w:t>g</w:t>
      </w:r>
      <w:r w:rsidR="004E7E08" w:rsidRPr="0013511E">
        <w:rPr>
          <w:rFonts w:ascii="Arial" w:hAnsi="Arial" w:cs="Arial"/>
          <w:b/>
          <w:sz w:val="28"/>
          <w:szCs w:val="28"/>
        </w:rPr>
        <w:t>.</w:t>
      </w:r>
      <w:r w:rsidR="00817D25" w:rsidRPr="0013511E">
        <w:rPr>
          <w:rFonts w:ascii="Arial" w:hAnsi="Arial" w:cs="Arial"/>
          <w:sz w:val="28"/>
          <w:szCs w:val="28"/>
        </w:rPr>
        <w:t xml:space="preserve"> </w:t>
      </w:r>
      <w:r w:rsidR="002E7EDC" w:rsidRPr="0013511E">
        <w:rPr>
          <w:rFonts w:ascii="Arial" w:hAnsi="Arial" w:cs="Arial"/>
          <w:b/>
          <w:sz w:val="28"/>
          <w:szCs w:val="28"/>
        </w:rPr>
        <w:t>School and c</w:t>
      </w:r>
      <w:r w:rsidR="00817D25" w:rsidRPr="0013511E">
        <w:rPr>
          <w:rFonts w:ascii="Arial" w:hAnsi="Arial" w:cs="Arial"/>
          <w:b/>
          <w:sz w:val="28"/>
          <w:szCs w:val="28"/>
        </w:rPr>
        <w:t xml:space="preserve">lassroom </w:t>
      </w:r>
      <w:r w:rsidR="002E7EDC" w:rsidRPr="0013511E">
        <w:rPr>
          <w:rFonts w:ascii="Arial" w:hAnsi="Arial" w:cs="Arial"/>
          <w:b/>
          <w:sz w:val="28"/>
          <w:szCs w:val="28"/>
        </w:rPr>
        <w:t>c</w:t>
      </w:r>
      <w:r w:rsidR="00817D25" w:rsidRPr="0013511E">
        <w:rPr>
          <w:rFonts w:ascii="Arial" w:hAnsi="Arial" w:cs="Arial"/>
          <w:b/>
          <w:sz w:val="28"/>
          <w:szCs w:val="28"/>
        </w:rPr>
        <w:t>ulture</w:t>
      </w:r>
      <w:r w:rsidR="00E16D1C" w:rsidRPr="0013511E">
        <w:rPr>
          <w:rFonts w:ascii="Arial" w:hAnsi="Arial" w:cs="Arial"/>
          <w:b/>
          <w:sz w:val="28"/>
          <w:szCs w:val="28"/>
        </w:rPr>
        <w:t xml:space="preserve"> (</w:t>
      </w:r>
      <w:r w:rsidR="001046CA" w:rsidRPr="0013511E">
        <w:rPr>
          <w:rFonts w:ascii="Arial" w:hAnsi="Arial" w:cs="Arial"/>
          <w:b/>
          <w:sz w:val="28"/>
          <w:szCs w:val="28"/>
        </w:rPr>
        <w:t>10</w:t>
      </w:r>
      <w:r w:rsidR="00E16D1C" w:rsidRPr="0013511E">
        <w:rPr>
          <w:rFonts w:ascii="Arial" w:hAnsi="Arial" w:cs="Arial"/>
          <w:b/>
          <w:sz w:val="28"/>
          <w:szCs w:val="28"/>
        </w:rPr>
        <w:t xml:space="preserve"> points)</w:t>
      </w:r>
    </w:p>
    <w:p w14:paraId="47F61DF0" w14:textId="3C6FBC04" w:rsidR="00F47D3C" w:rsidRPr="0013511E" w:rsidRDefault="00275219" w:rsidP="008B16B8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D</w:t>
      </w:r>
      <w:r w:rsidR="00817D25" w:rsidRPr="0013511E">
        <w:rPr>
          <w:rFonts w:ascii="Arial" w:hAnsi="Arial" w:cs="Arial"/>
          <w:sz w:val="24"/>
          <w:szCs w:val="24"/>
        </w:rPr>
        <w:t>escribe your district’s policies and practices to encourage healthy social</w:t>
      </w:r>
      <w:r w:rsidR="008B16B8" w:rsidRPr="0013511E">
        <w:rPr>
          <w:rFonts w:ascii="Arial" w:hAnsi="Arial" w:cs="Arial"/>
          <w:sz w:val="24"/>
          <w:szCs w:val="24"/>
        </w:rPr>
        <w:t xml:space="preserve"> and personal competencies </w:t>
      </w:r>
      <w:r w:rsidR="00817D25" w:rsidRPr="0013511E">
        <w:rPr>
          <w:rFonts w:ascii="Arial" w:hAnsi="Arial" w:cs="Arial"/>
          <w:sz w:val="24"/>
          <w:szCs w:val="24"/>
        </w:rPr>
        <w:t xml:space="preserve">for your </w:t>
      </w:r>
      <w:r w:rsidR="00126BB1" w:rsidRPr="0013511E">
        <w:rPr>
          <w:rFonts w:ascii="Arial" w:hAnsi="Arial" w:cs="Arial"/>
          <w:sz w:val="24"/>
          <w:szCs w:val="24"/>
        </w:rPr>
        <w:t>p</w:t>
      </w:r>
      <w:r w:rsidR="00817D25" w:rsidRPr="0013511E">
        <w:rPr>
          <w:rFonts w:ascii="Arial" w:hAnsi="Arial" w:cs="Arial"/>
          <w:sz w:val="24"/>
          <w:szCs w:val="24"/>
        </w:rPr>
        <w:t xml:space="preserve">re-K students.  </w:t>
      </w:r>
      <w:r w:rsidR="00F47D3C" w:rsidRPr="0013511E">
        <w:rPr>
          <w:rFonts w:ascii="Arial" w:hAnsi="Arial" w:cs="Arial"/>
          <w:sz w:val="24"/>
          <w:szCs w:val="24"/>
        </w:rPr>
        <w:t>Include</w:t>
      </w:r>
      <w:r w:rsidR="006F112A" w:rsidRPr="0013511E">
        <w:rPr>
          <w:rFonts w:ascii="Arial" w:hAnsi="Arial" w:cs="Arial"/>
          <w:sz w:val="24"/>
          <w:szCs w:val="24"/>
        </w:rPr>
        <w:t xml:space="preserve"> the following</w:t>
      </w:r>
      <w:r w:rsidR="00F47D3C" w:rsidRPr="0013511E">
        <w:rPr>
          <w:rFonts w:ascii="Arial" w:hAnsi="Arial" w:cs="Arial"/>
          <w:sz w:val="24"/>
          <w:szCs w:val="24"/>
        </w:rPr>
        <w:t>:</w:t>
      </w:r>
    </w:p>
    <w:p w14:paraId="47E76BEF" w14:textId="7FDBBC58" w:rsidR="001046CA" w:rsidRPr="0013511E" w:rsidRDefault="00817D25" w:rsidP="00D47908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behavior management policies</w:t>
      </w:r>
      <w:r w:rsidR="001046CA" w:rsidRPr="0013511E">
        <w:rPr>
          <w:rFonts w:ascii="Arial" w:hAnsi="Arial" w:cs="Arial"/>
          <w:sz w:val="24"/>
          <w:szCs w:val="24"/>
        </w:rPr>
        <w:t xml:space="preserve"> and</w:t>
      </w:r>
      <w:r w:rsidRPr="0013511E">
        <w:rPr>
          <w:rFonts w:ascii="Arial" w:hAnsi="Arial" w:cs="Arial"/>
          <w:sz w:val="24"/>
          <w:szCs w:val="24"/>
        </w:rPr>
        <w:t xml:space="preserve"> practices</w:t>
      </w:r>
    </w:p>
    <w:p w14:paraId="6EF94670" w14:textId="42959757" w:rsidR="008B16B8" w:rsidRPr="0013511E" w:rsidRDefault="008B16B8" w:rsidP="00D47908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pre-k student discipline policies and practices</w:t>
      </w:r>
    </w:p>
    <w:p w14:paraId="1424914F" w14:textId="75E3FDE3" w:rsidR="00F47D3C" w:rsidRPr="0013511E" w:rsidRDefault="006F112A" w:rsidP="00D47908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t</w:t>
      </w:r>
      <w:r w:rsidR="00817D25" w:rsidRPr="0013511E">
        <w:rPr>
          <w:rFonts w:ascii="Arial" w:hAnsi="Arial" w:cs="Arial"/>
          <w:sz w:val="24"/>
          <w:szCs w:val="24"/>
        </w:rPr>
        <w:t xml:space="preserve">raining for teachers and </w:t>
      </w:r>
      <w:r w:rsidR="008B16B8" w:rsidRPr="0013511E">
        <w:rPr>
          <w:rFonts w:ascii="Arial" w:hAnsi="Arial" w:cs="Arial"/>
          <w:sz w:val="24"/>
          <w:szCs w:val="24"/>
        </w:rPr>
        <w:t>educational assistants</w:t>
      </w:r>
      <w:r w:rsidR="00817D25" w:rsidRPr="0013511E">
        <w:rPr>
          <w:rFonts w:ascii="Arial" w:hAnsi="Arial" w:cs="Arial"/>
          <w:sz w:val="24"/>
          <w:szCs w:val="24"/>
        </w:rPr>
        <w:t xml:space="preserve"> on how to create </w:t>
      </w:r>
      <w:r w:rsidR="004E7E08" w:rsidRPr="0013511E">
        <w:rPr>
          <w:rFonts w:ascii="Arial" w:hAnsi="Arial" w:cs="Arial"/>
          <w:sz w:val="24"/>
          <w:szCs w:val="24"/>
        </w:rPr>
        <w:t xml:space="preserve">warm and nurturing learning </w:t>
      </w:r>
      <w:r w:rsidR="00817D25" w:rsidRPr="0013511E">
        <w:rPr>
          <w:rFonts w:ascii="Arial" w:hAnsi="Arial" w:cs="Arial"/>
          <w:sz w:val="24"/>
          <w:szCs w:val="24"/>
        </w:rPr>
        <w:t>environments</w:t>
      </w:r>
      <w:r w:rsidR="001046CA" w:rsidRPr="0013511E">
        <w:rPr>
          <w:rFonts w:ascii="Arial" w:hAnsi="Arial" w:cs="Arial"/>
          <w:sz w:val="24"/>
          <w:szCs w:val="24"/>
        </w:rPr>
        <w:t xml:space="preserve"> </w:t>
      </w:r>
      <w:r w:rsidR="008B16B8" w:rsidRPr="0013511E">
        <w:rPr>
          <w:rFonts w:ascii="Arial" w:hAnsi="Arial" w:cs="Arial"/>
          <w:sz w:val="24"/>
          <w:szCs w:val="24"/>
        </w:rPr>
        <w:t xml:space="preserve">for young children </w:t>
      </w:r>
      <w:r w:rsidR="001046CA" w:rsidRPr="0013511E">
        <w:rPr>
          <w:rFonts w:ascii="Arial" w:hAnsi="Arial" w:cs="Arial"/>
          <w:sz w:val="24"/>
          <w:szCs w:val="24"/>
        </w:rPr>
        <w:t>(include specifics on Pyramid Model training)</w:t>
      </w:r>
      <w:r w:rsidRPr="0013511E">
        <w:rPr>
          <w:rFonts w:ascii="Arial" w:hAnsi="Arial" w:cs="Arial"/>
          <w:sz w:val="24"/>
          <w:szCs w:val="24"/>
        </w:rPr>
        <w:t>;</w:t>
      </w:r>
      <w:r w:rsidR="00817D25" w:rsidRPr="0013511E">
        <w:rPr>
          <w:rFonts w:ascii="Arial" w:hAnsi="Arial" w:cs="Arial"/>
          <w:sz w:val="24"/>
          <w:szCs w:val="24"/>
        </w:rPr>
        <w:t xml:space="preserve"> </w:t>
      </w:r>
    </w:p>
    <w:p w14:paraId="59E7433D" w14:textId="528ED101" w:rsidR="00F47D3C" w:rsidRPr="0013511E" w:rsidRDefault="006F112A" w:rsidP="00D47908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e</w:t>
      </w:r>
      <w:r w:rsidR="005A7A45" w:rsidRPr="0013511E">
        <w:rPr>
          <w:rFonts w:ascii="Arial" w:hAnsi="Arial" w:cs="Arial"/>
          <w:sz w:val="24"/>
          <w:szCs w:val="24"/>
        </w:rPr>
        <w:t>xample</w:t>
      </w:r>
      <w:r w:rsidR="00077067" w:rsidRPr="0013511E">
        <w:rPr>
          <w:rFonts w:ascii="Arial" w:hAnsi="Arial" w:cs="Arial"/>
          <w:sz w:val="24"/>
          <w:szCs w:val="24"/>
        </w:rPr>
        <w:t>(</w:t>
      </w:r>
      <w:r w:rsidR="005A7A45" w:rsidRPr="0013511E">
        <w:rPr>
          <w:rFonts w:ascii="Arial" w:hAnsi="Arial" w:cs="Arial"/>
          <w:sz w:val="24"/>
          <w:szCs w:val="24"/>
        </w:rPr>
        <w:t>s</w:t>
      </w:r>
      <w:r w:rsidR="00077067" w:rsidRPr="0013511E">
        <w:rPr>
          <w:rFonts w:ascii="Arial" w:hAnsi="Arial" w:cs="Arial"/>
          <w:sz w:val="24"/>
          <w:szCs w:val="24"/>
        </w:rPr>
        <w:t>)</w:t>
      </w:r>
      <w:r w:rsidR="005A7A45" w:rsidRPr="0013511E">
        <w:rPr>
          <w:rFonts w:ascii="Arial" w:hAnsi="Arial" w:cs="Arial"/>
          <w:sz w:val="24"/>
          <w:szCs w:val="24"/>
        </w:rPr>
        <w:t xml:space="preserve"> of best practice</w:t>
      </w:r>
      <w:r w:rsidR="00077067" w:rsidRPr="0013511E">
        <w:rPr>
          <w:rFonts w:ascii="Arial" w:hAnsi="Arial" w:cs="Arial"/>
          <w:sz w:val="24"/>
          <w:szCs w:val="24"/>
        </w:rPr>
        <w:t>(s)</w:t>
      </w:r>
      <w:r w:rsidR="005A7A45" w:rsidRPr="0013511E">
        <w:rPr>
          <w:rFonts w:ascii="Arial" w:hAnsi="Arial" w:cs="Arial"/>
          <w:sz w:val="24"/>
          <w:szCs w:val="24"/>
        </w:rPr>
        <w:t xml:space="preserve"> your programs have used to </w:t>
      </w:r>
      <w:r w:rsidR="00817D25" w:rsidRPr="0013511E">
        <w:rPr>
          <w:rFonts w:ascii="Arial" w:hAnsi="Arial" w:cs="Arial"/>
          <w:sz w:val="24"/>
          <w:szCs w:val="24"/>
        </w:rPr>
        <w:t xml:space="preserve">promote positive school culture </w:t>
      </w:r>
      <w:r w:rsidR="005A7A45" w:rsidRPr="0013511E">
        <w:rPr>
          <w:rFonts w:ascii="Arial" w:hAnsi="Arial" w:cs="Arial"/>
          <w:sz w:val="24"/>
          <w:szCs w:val="24"/>
        </w:rPr>
        <w:t xml:space="preserve">and strengthen positive connections among students and between students and </w:t>
      </w:r>
      <w:r w:rsidR="004E7E08" w:rsidRPr="0013511E">
        <w:rPr>
          <w:rFonts w:ascii="Arial" w:hAnsi="Arial" w:cs="Arial"/>
          <w:sz w:val="24"/>
          <w:szCs w:val="24"/>
        </w:rPr>
        <w:t>adults</w:t>
      </w:r>
      <w:r w:rsidRPr="0013511E">
        <w:rPr>
          <w:rFonts w:ascii="Arial" w:hAnsi="Arial" w:cs="Arial"/>
          <w:sz w:val="24"/>
          <w:szCs w:val="24"/>
        </w:rPr>
        <w:t>.</w:t>
      </w:r>
    </w:p>
    <w:p w14:paraId="03AAFA91" w14:textId="77777777" w:rsidR="008739F5" w:rsidRPr="0013511E" w:rsidRDefault="008739F5" w:rsidP="0074679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5"/>
      </w:tblGrid>
      <w:tr w:rsidR="008739F5" w:rsidRPr="0013511E" w14:paraId="505BE75F" w14:textId="77777777" w:rsidTr="008B16B8">
        <w:trPr>
          <w:trHeight w:val="8342"/>
        </w:trPr>
        <w:tc>
          <w:tcPr>
            <w:tcW w:w="9885" w:type="dxa"/>
          </w:tcPr>
          <w:p w14:paraId="1B2AB484" w14:textId="2C6F8223" w:rsidR="008739F5" w:rsidRPr="0013511E" w:rsidRDefault="008739F5" w:rsidP="00157B52">
            <w:pPr>
              <w:jc w:val="both"/>
              <w:rPr>
                <w:rFonts w:ascii="Arial" w:hAnsi="Arial" w:cs="Arial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2E93FAD8" w14:textId="340A9A87" w:rsidR="00B70649" w:rsidRPr="0013511E" w:rsidRDefault="00B70649" w:rsidP="00746797">
      <w:pPr>
        <w:jc w:val="both"/>
        <w:rPr>
          <w:rFonts w:ascii="Arial" w:hAnsi="Arial" w:cs="Arial"/>
          <w:b/>
          <w:sz w:val="24"/>
          <w:szCs w:val="24"/>
        </w:rPr>
      </w:pPr>
    </w:p>
    <w:p w14:paraId="15D6F341" w14:textId="77777777" w:rsidR="00B70649" w:rsidRPr="0013511E" w:rsidRDefault="00B70649">
      <w:pPr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br w:type="page"/>
      </w:r>
    </w:p>
    <w:p w14:paraId="04CF81A1" w14:textId="3A58E0A2" w:rsidR="00943AF5" w:rsidRPr="0013511E" w:rsidRDefault="00943AF5" w:rsidP="00943AF5">
      <w:pPr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lastRenderedPageBreak/>
        <w:t xml:space="preserve">II. h. Program </w:t>
      </w:r>
      <w:r w:rsidR="00265360">
        <w:rPr>
          <w:rFonts w:ascii="Arial" w:hAnsi="Arial" w:cs="Arial"/>
          <w:b/>
          <w:sz w:val="28"/>
          <w:szCs w:val="28"/>
        </w:rPr>
        <w:t>Monitoring</w:t>
      </w:r>
      <w:r w:rsidR="00265360" w:rsidRPr="0013511E">
        <w:rPr>
          <w:rFonts w:ascii="Arial" w:hAnsi="Arial" w:cs="Arial"/>
          <w:b/>
          <w:sz w:val="28"/>
          <w:szCs w:val="28"/>
        </w:rPr>
        <w:t xml:space="preserve"> </w:t>
      </w:r>
      <w:r w:rsidRPr="0013511E">
        <w:rPr>
          <w:rFonts w:ascii="Arial" w:hAnsi="Arial" w:cs="Arial"/>
          <w:b/>
          <w:sz w:val="28"/>
          <w:szCs w:val="28"/>
        </w:rPr>
        <w:t>(10 points total)</w:t>
      </w:r>
    </w:p>
    <w:p w14:paraId="00A06439" w14:textId="77777777" w:rsidR="008B16B8" w:rsidRPr="0013511E" w:rsidRDefault="00943AF5" w:rsidP="00943AF5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Describe the roles and responsibilities of administrative staff responsible for the successful implementation of the VPK program</w:t>
      </w:r>
      <w:r w:rsidRPr="0013511E">
        <w:rPr>
          <w:rFonts w:ascii="Arial" w:hAnsi="Arial" w:cs="Arial"/>
          <w:sz w:val="24"/>
          <w:szCs w:val="24"/>
        </w:rPr>
        <w:t xml:space="preserve">. </w:t>
      </w:r>
    </w:p>
    <w:p w14:paraId="26A08A52" w14:textId="24319794" w:rsidR="00943AF5" w:rsidRPr="0013511E" w:rsidRDefault="00943AF5" w:rsidP="00943AF5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Include their education credentials and job responsibiliti</w:t>
      </w:r>
      <w:r w:rsidR="008B16B8" w:rsidRPr="0013511E">
        <w:rPr>
          <w:rFonts w:ascii="Arial" w:hAnsi="Arial" w:cs="Arial"/>
          <w:sz w:val="24"/>
          <w:szCs w:val="24"/>
        </w:rPr>
        <w:t xml:space="preserve">es in and out of the VPK program. </w:t>
      </w:r>
      <w:r w:rsidRPr="0013511E">
        <w:rPr>
          <w:rFonts w:ascii="Arial" w:hAnsi="Arial" w:cs="Arial"/>
          <w:sz w:val="24"/>
          <w:szCs w:val="24"/>
        </w:rPr>
        <w:t>Include</w:t>
      </w:r>
      <w:r w:rsidR="008B16B8" w:rsidRPr="0013511E">
        <w:rPr>
          <w:rFonts w:ascii="Arial" w:hAnsi="Arial" w:cs="Arial"/>
          <w:sz w:val="24"/>
          <w:szCs w:val="24"/>
        </w:rPr>
        <w:t xml:space="preserve"> the following</w:t>
      </w:r>
      <w:r w:rsidRPr="0013511E">
        <w:rPr>
          <w:rFonts w:ascii="Arial" w:hAnsi="Arial" w:cs="Arial"/>
          <w:sz w:val="24"/>
          <w:szCs w:val="24"/>
        </w:rPr>
        <w:t>:</w:t>
      </w:r>
    </w:p>
    <w:p w14:paraId="77E721F6" w14:textId="77777777" w:rsidR="00943AF5" w:rsidRDefault="00943AF5" w:rsidP="00943AF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Staff responsible for VPK program administration</w:t>
      </w:r>
    </w:p>
    <w:p w14:paraId="72D7568F" w14:textId="4A20A7BB" w:rsidR="00744A3E" w:rsidRPr="0013511E" w:rsidRDefault="00744A3E" w:rsidP="00943AF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responsible for insuring inclusion opportunities are present</w:t>
      </w:r>
    </w:p>
    <w:p w14:paraId="790EC0B7" w14:textId="19CCACDB" w:rsidR="00943AF5" w:rsidRPr="0013511E" w:rsidRDefault="00943AF5" w:rsidP="00943AF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Staff</w:t>
      </w:r>
      <w:r w:rsidR="00A65606" w:rsidRPr="0013511E">
        <w:rPr>
          <w:rFonts w:ascii="Arial" w:hAnsi="Arial" w:cs="Arial"/>
          <w:sz w:val="24"/>
          <w:szCs w:val="24"/>
        </w:rPr>
        <w:t xml:space="preserve"> responsible for new classroom observations using </w:t>
      </w:r>
      <w:r w:rsidRPr="0013511E">
        <w:rPr>
          <w:rFonts w:ascii="Arial" w:hAnsi="Arial" w:cs="Arial"/>
          <w:sz w:val="24"/>
          <w:szCs w:val="24"/>
        </w:rPr>
        <w:t>ECERS and ELLCO</w:t>
      </w:r>
    </w:p>
    <w:p w14:paraId="4604317A" w14:textId="77777777" w:rsidR="00943AF5" w:rsidRPr="0013511E" w:rsidRDefault="00943AF5" w:rsidP="00943AF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Staff responsible for conducting classroom teacher evaluations</w:t>
      </w:r>
    </w:p>
    <w:p w14:paraId="29EAFF0C" w14:textId="78BD5DED" w:rsidR="00943AF5" w:rsidRPr="0013511E" w:rsidRDefault="00943AF5" w:rsidP="00943AF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Staff responsible for completing classroom observations and providing feedback to teachers</w:t>
      </w:r>
      <w:r w:rsidR="00A65606" w:rsidRPr="0013511E">
        <w:rPr>
          <w:rFonts w:ascii="Arial" w:hAnsi="Arial" w:cs="Arial"/>
          <w:sz w:val="24"/>
          <w:szCs w:val="24"/>
        </w:rPr>
        <w:t xml:space="preserve"> (</w:t>
      </w:r>
      <w:r w:rsidRPr="0013511E">
        <w:rPr>
          <w:rFonts w:ascii="Arial" w:hAnsi="Arial" w:cs="Arial"/>
          <w:sz w:val="24"/>
          <w:szCs w:val="24"/>
        </w:rPr>
        <w:t>includ</w:t>
      </w:r>
      <w:r w:rsidR="00A65606" w:rsidRPr="0013511E">
        <w:rPr>
          <w:rFonts w:ascii="Arial" w:hAnsi="Arial" w:cs="Arial"/>
          <w:sz w:val="24"/>
          <w:szCs w:val="24"/>
        </w:rPr>
        <w:t>e</w:t>
      </w:r>
      <w:r w:rsidRPr="0013511E">
        <w:rPr>
          <w:rFonts w:ascii="Arial" w:hAnsi="Arial" w:cs="Arial"/>
          <w:sz w:val="24"/>
          <w:szCs w:val="24"/>
        </w:rPr>
        <w:t xml:space="preserve"> schedule for how often pre-K classrooms are observed and assessed</w:t>
      </w:r>
      <w:r w:rsidR="00A65606" w:rsidRPr="0013511E">
        <w:rPr>
          <w:rFonts w:ascii="Arial" w:hAnsi="Arial" w:cs="Arial"/>
          <w:sz w:val="24"/>
          <w:szCs w:val="24"/>
        </w:rPr>
        <w:t>)</w:t>
      </w:r>
      <w:r w:rsidRPr="0013511E">
        <w:rPr>
          <w:rFonts w:ascii="Arial" w:hAnsi="Arial" w:cs="Arial"/>
          <w:sz w:val="24"/>
          <w:szCs w:val="24"/>
        </w:rPr>
        <w:t xml:space="preserve"> </w:t>
      </w:r>
    </w:p>
    <w:p w14:paraId="37472E26" w14:textId="74B53887" w:rsidR="00943AF5" w:rsidRPr="0013511E" w:rsidRDefault="00943AF5" w:rsidP="00943AF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Staff responsible for </w:t>
      </w:r>
      <w:r w:rsidR="00A65606" w:rsidRPr="0013511E">
        <w:rPr>
          <w:rFonts w:ascii="Arial" w:hAnsi="Arial" w:cs="Arial"/>
          <w:sz w:val="24"/>
          <w:szCs w:val="24"/>
        </w:rPr>
        <w:t xml:space="preserve">planning and providing </w:t>
      </w:r>
      <w:r w:rsidRPr="0013511E">
        <w:rPr>
          <w:rFonts w:ascii="Arial" w:hAnsi="Arial" w:cs="Arial"/>
          <w:sz w:val="24"/>
          <w:szCs w:val="24"/>
        </w:rPr>
        <w:t xml:space="preserve">professional development </w:t>
      </w:r>
      <w:r w:rsidR="00A65606" w:rsidRPr="0013511E">
        <w:rPr>
          <w:rFonts w:ascii="Arial" w:hAnsi="Arial" w:cs="Arial"/>
          <w:sz w:val="24"/>
          <w:szCs w:val="24"/>
        </w:rPr>
        <w:t xml:space="preserve">for pre-K teachers </w:t>
      </w:r>
      <w:r w:rsidRPr="0013511E">
        <w:rPr>
          <w:rFonts w:ascii="Arial" w:hAnsi="Arial" w:cs="Arial"/>
          <w:sz w:val="24"/>
          <w:szCs w:val="24"/>
        </w:rPr>
        <w:t xml:space="preserve"> </w:t>
      </w:r>
    </w:p>
    <w:p w14:paraId="40C249E3" w14:textId="3CA25A4E" w:rsidR="00943AF5" w:rsidRPr="0013511E" w:rsidRDefault="00943AF5" w:rsidP="00943AF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Professional development offered/required for staff evaluating teachers and conducting classroom observation</w:t>
      </w:r>
      <w:r w:rsidR="008B16B8" w:rsidRPr="0013511E">
        <w:rPr>
          <w:rFonts w:ascii="Arial" w:hAnsi="Arial" w:cs="Arial"/>
          <w:sz w:val="24"/>
          <w:szCs w:val="24"/>
        </w:rPr>
        <w:t>s</w:t>
      </w:r>
    </w:p>
    <w:p w14:paraId="78995A62" w14:textId="2747E476" w:rsidR="00943AF5" w:rsidRPr="0013511E" w:rsidRDefault="00943AF5" w:rsidP="00943AF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Consultants working </w:t>
      </w:r>
      <w:r w:rsidR="008B16B8" w:rsidRPr="0013511E">
        <w:rPr>
          <w:rFonts w:ascii="Arial" w:hAnsi="Arial" w:cs="Arial"/>
          <w:sz w:val="24"/>
          <w:szCs w:val="24"/>
        </w:rPr>
        <w:t xml:space="preserve">directly </w:t>
      </w:r>
      <w:r w:rsidRPr="0013511E">
        <w:rPr>
          <w:rFonts w:ascii="Arial" w:hAnsi="Arial" w:cs="Arial"/>
          <w:sz w:val="24"/>
          <w:szCs w:val="24"/>
        </w:rPr>
        <w:t xml:space="preserve">with your </w:t>
      </w:r>
      <w:r w:rsidR="008B16B8" w:rsidRPr="0013511E">
        <w:rPr>
          <w:rFonts w:ascii="Arial" w:hAnsi="Arial" w:cs="Arial"/>
          <w:sz w:val="24"/>
          <w:szCs w:val="24"/>
        </w:rPr>
        <w:t xml:space="preserve">pre-k </w:t>
      </w:r>
      <w:r w:rsidRPr="0013511E">
        <w:rPr>
          <w:rFonts w:ascii="Arial" w:hAnsi="Arial" w:cs="Arial"/>
          <w:sz w:val="24"/>
          <w:szCs w:val="24"/>
        </w:rPr>
        <w:t>program</w:t>
      </w:r>
      <w:r w:rsidR="008B16B8" w:rsidRPr="0013511E">
        <w:rPr>
          <w:rFonts w:ascii="Arial" w:hAnsi="Arial" w:cs="Arial"/>
          <w:sz w:val="24"/>
          <w:szCs w:val="24"/>
        </w:rPr>
        <w:t>, including roles, areas of focus and expected outcomes</w:t>
      </w:r>
    </w:p>
    <w:p w14:paraId="46323908" w14:textId="77777777" w:rsidR="005A379F" w:rsidRPr="0013511E" w:rsidRDefault="005A379F" w:rsidP="009C32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943AF5" w:rsidRPr="0013511E" w14:paraId="511162A0" w14:textId="77777777" w:rsidTr="008B16B8">
        <w:trPr>
          <w:trHeight w:val="7296"/>
        </w:trPr>
        <w:tc>
          <w:tcPr>
            <w:tcW w:w="1016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2D6866" w14:textId="4CE03D6C" w:rsidR="00943AF5" w:rsidRPr="0013511E" w:rsidRDefault="00943AF5" w:rsidP="00D97B7A">
            <w:pPr>
              <w:jc w:val="both"/>
              <w:rPr>
                <w:rFonts w:ascii="Arial" w:hAnsi="Arial" w:cs="Arial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  <w:p w14:paraId="1F0AE234" w14:textId="77777777" w:rsidR="00943AF5" w:rsidRPr="0013511E" w:rsidRDefault="00943AF5" w:rsidP="00D97B7A">
            <w:pPr>
              <w:jc w:val="both"/>
              <w:rPr>
                <w:rFonts w:ascii="Arial" w:hAnsi="Arial" w:cs="Arial"/>
              </w:rPr>
            </w:pPr>
          </w:p>
          <w:p w14:paraId="7F94B3DD" w14:textId="77777777" w:rsidR="00943AF5" w:rsidRPr="0013511E" w:rsidRDefault="00943AF5" w:rsidP="00D97B7A">
            <w:pPr>
              <w:jc w:val="both"/>
              <w:rPr>
                <w:rFonts w:ascii="Arial" w:hAnsi="Arial" w:cs="Arial"/>
              </w:rPr>
            </w:pPr>
          </w:p>
          <w:p w14:paraId="06C5105D" w14:textId="77777777" w:rsidR="00943AF5" w:rsidRPr="0013511E" w:rsidRDefault="00943AF5" w:rsidP="00D97B7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A47CE6" w14:textId="76571927" w:rsidR="00EB2C3E" w:rsidRPr="0013511E" w:rsidRDefault="00EB2C3E" w:rsidP="00865623">
      <w:pPr>
        <w:rPr>
          <w:rFonts w:ascii="Arial" w:hAnsi="Arial" w:cs="Arial"/>
          <w:b/>
          <w:sz w:val="24"/>
          <w:szCs w:val="24"/>
        </w:rPr>
      </w:pPr>
    </w:p>
    <w:p w14:paraId="15620144" w14:textId="0B3D3E51" w:rsidR="005A7A45" w:rsidRPr="0013511E" w:rsidRDefault="00641172" w:rsidP="006E1575">
      <w:pPr>
        <w:spacing w:after="120"/>
        <w:rPr>
          <w:rFonts w:ascii="Arial" w:hAnsi="Arial" w:cs="Arial"/>
          <w:b/>
          <w:sz w:val="28"/>
          <w:szCs w:val="28"/>
        </w:rPr>
      </w:pPr>
      <w:r w:rsidRPr="0013511E">
        <w:rPr>
          <w:rFonts w:ascii="Arial" w:hAnsi="Arial" w:cs="Arial"/>
          <w:b/>
          <w:sz w:val="28"/>
          <w:szCs w:val="28"/>
        </w:rPr>
        <w:t>III</w:t>
      </w:r>
      <w:r w:rsidR="005A7A45" w:rsidRPr="0013511E">
        <w:rPr>
          <w:rFonts w:ascii="Arial" w:hAnsi="Arial" w:cs="Arial"/>
          <w:b/>
          <w:sz w:val="28"/>
          <w:szCs w:val="28"/>
        </w:rPr>
        <w:t>. Community Engagement (</w:t>
      </w:r>
      <w:r w:rsidR="002C2C94" w:rsidRPr="0013511E">
        <w:rPr>
          <w:rFonts w:ascii="Arial" w:hAnsi="Arial" w:cs="Arial"/>
          <w:b/>
          <w:sz w:val="28"/>
          <w:szCs w:val="28"/>
        </w:rPr>
        <w:t>1</w:t>
      </w:r>
      <w:r w:rsidR="00943AF5" w:rsidRPr="0013511E">
        <w:rPr>
          <w:rFonts w:ascii="Arial" w:hAnsi="Arial" w:cs="Arial"/>
          <w:b/>
          <w:sz w:val="28"/>
          <w:szCs w:val="28"/>
        </w:rPr>
        <w:t>0</w:t>
      </w:r>
      <w:r w:rsidR="005A7A45" w:rsidRPr="0013511E">
        <w:rPr>
          <w:rFonts w:ascii="Arial" w:hAnsi="Arial" w:cs="Arial"/>
          <w:b/>
          <w:sz w:val="28"/>
          <w:szCs w:val="28"/>
        </w:rPr>
        <w:t xml:space="preserve"> points)</w:t>
      </w:r>
    </w:p>
    <w:p w14:paraId="066CD4F3" w14:textId="03ACD733" w:rsidR="00E45CAD" w:rsidRPr="0013511E" w:rsidRDefault="00E45CAD" w:rsidP="00E45CAD">
      <w:pPr>
        <w:jc w:val="both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 xml:space="preserve">III. </w:t>
      </w:r>
      <w:r w:rsidR="00A65606" w:rsidRPr="0013511E">
        <w:rPr>
          <w:rFonts w:ascii="Arial" w:hAnsi="Arial" w:cs="Arial"/>
          <w:b/>
          <w:sz w:val="24"/>
          <w:szCs w:val="24"/>
        </w:rPr>
        <w:t>a</w:t>
      </w:r>
      <w:r w:rsidRPr="0013511E">
        <w:rPr>
          <w:rFonts w:ascii="Arial" w:hAnsi="Arial" w:cs="Arial"/>
          <w:b/>
          <w:sz w:val="24"/>
          <w:szCs w:val="24"/>
        </w:rPr>
        <w:t>. Family engagement (</w:t>
      </w:r>
      <w:r w:rsidR="00943AF5" w:rsidRPr="0013511E">
        <w:rPr>
          <w:rFonts w:ascii="Arial" w:hAnsi="Arial" w:cs="Arial"/>
          <w:b/>
          <w:sz w:val="24"/>
          <w:szCs w:val="24"/>
        </w:rPr>
        <w:t xml:space="preserve">5 </w:t>
      </w:r>
      <w:r w:rsidRPr="0013511E">
        <w:rPr>
          <w:rFonts w:ascii="Arial" w:hAnsi="Arial" w:cs="Arial"/>
          <w:b/>
          <w:sz w:val="24"/>
          <w:szCs w:val="24"/>
        </w:rPr>
        <w:t>points)</w:t>
      </w:r>
    </w:p>
    <w:p w14:paraId="1832116C" w14:textId="6B157273" w:rsidR="00E45CAD" w:rsidRPr="0013511E" w:rsidRDefault="00E45CAD" w:rsidP="00E45CAD">
      <w:pPr>
        <w:jc w:val="both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Describe your approach to engage and develop partnerships with pre-K families to promote </w:t>
      </w:r>
    </w:p>
    <w:p w14:paraId="53D316FA" w14:textId="28076F32" w:rsidR="00E45CAD" w:rsidRPr="0013511E" w:rsidRDefault="00A23E52" w:rsidP="00E45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success. </w:t>
      </w:r>
      <w:r w:rsidR="00E45CAD" w:rsidRPr="0013511E">
        <w:rPr>
          <w:rFonts w:ascii="Arial" w:hAnsi="Arial" w:cs="Arial"/>
          <w:sz w:val="24"/>
          <w:szCs w:val="24"/>
        </w:rPr>
        <w:t>Include the following:</w:t>
      </w:r>
    </w:p>
    <w:p w14:paraId="64255E3E" w14:textId="40419892" w:rsidR="00E45CAD" w:rsidRPr="0013511E" w:rsidRDefault="00E45CAD" w:rsidP="00E45CAD">
      <w:pPr>
        <w:pStyle w:val="ListParagraph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Specific activities, workshops</w:t>
      </w:r>
      <w:r w:rsidR="00A23E52">
        <w:rPr>
          <w:rFonts w:ascii="Arial" w:hAnsi="Arial" w:cs="Arial"/>
          <w:sz w:val="24"/>
          <w:szCs w:val="24"/>
        </w:rPr>
        <w:t>,</w:t>
      </w:r>
      <w:r w:rsidRPr="0013511E">
        <w:rPr>
          <w:rFonts w:ascii="Arial" w:hAnsi="Arial" w:cs="Arial"/>
          <w:sz w:val="24"/>
          <w:szCs w:val="24"/>
        </w:rPr>
        <w:t xml:space="preserve"> or events for parents</w:t>
      </w:r>
    </w:p>
    <w:p w14:paraId="089D602C" w14:textId="77777777" w:rsidR="00E45CAD" w:rsidRPr="0013511E" w:rsidRDefault="00E45CAD" w:rsidP="00E45CA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Participation rates for parent-teacher conferences  </w:t>
      </w:r>
    </w:p>
    <w:p w14:paraId="187F1DD3" w14:textId="77777777" w:rsidR="00E45CAD" w:rsidRPr="0013511E" w:rsidRDefault="00E45CAD" w:rsidP="00E45CA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How students and families are supported through transitions (pre-K and kindergarten)</w:t>
      </w:r>
    </w:p>
    <w:p w14:paraId="5FA7F713" w14:textId="77777777" w:rsidR="00E45CAD" w:rsidRPr="0013511E" w:rsidRDefault="00E45CAD" w:rsidP="00A23E52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How the district educates parents/families on how to support student learning at home/outside school </w:t>
      </w:r>
    </w:p>
    <w:p w14:paraId="49BE826C" w14:textId="77777777" w:rsidR="00E45CAD" w:rsidRPr="0013511E" w:rsidRDefault="00E45CAD" w:rsidP="00E45CAD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E45CAD" w:rsidRPr="0013511E" w14:paraId="4E0A26E0" w14:textId="77777777" w:rsidTr="00D67DA0">
        <w:trPr>
          <w:trHeight w:val="2782"/>
        </w:trPr>
        <w:tc>
          <w:tcPr>
            <w:tcW w:w="1007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E4001" w14:textId="2F86F6DA" w:rsidR="00E45CAD" w:rsidRPr="0013511E" w:rsidRDefault="00E45CAD" w:rsidP="000B0FDF">
            <w:pPr>
              <w:jc w:val="both"/>
              <w:rPr>
                <w:rFonts w:ascii="Arial" w:hAnsi="Arial" w:cs="Arial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  <w:r w:rsidRPr="0013511E" w:rsidDel="004E7E08">
              <w:rPr>
                <w:rFonts w:ascii="Arial" w:hAnsi="Arial" w:cs="Arial"/>
              </w:rPr>
              <w:t xml:space="preserve"> </w:t>
            </w:r>
          </w:p>
        </w:tc>
      </w:tr>
    </w:tbl>
    <w:p w14:paraId="5EA33827" w14:textId="77777777" w:rsidR="00E45CAD" w:rsidRPr="0013511E" w:rsidRDefault="00E45CAD">
      <w:pPr>
        <w:rPr>
          <w:rFonts w:ascii="Arial" w:hAnsi="Arial" w:cs="Arial"/>
          <w:b/>
          <w:sz w:val="24"/>
          <w:szCs w:val="24"/>
        </w:rPr>
      </w:pPr>
    </w:p>
    <w:p w14:paraId="6BD744A0" w14:textId="7DDA59E9" w:rsidR="00060670" w:rsidRPr="0013511E" w:rsidRDefault="00641172">
      <w:pPr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III.</w:t>
      </w:r>
      <w:r w:rsidR="00A65606" w:rsidRPr="0013511E">
        <w:rPr>
          <w:rFonts w:ascii="Arial" w:hAnsi="Arial" w:cs="Arial"/>
          <w:b/>
          <w:sz w:val="24"/>
          <w:szCs w:val="24"/>
        </w:rPr>
        <w:t>b</w:t>
      </w:r>
      <w:r w:rsidR="00170D65" w:rsidRPr="0013511E">
        <w:rPr>
          <w:rFonts w:ascii="Arial" w:hAnsi="Arial" w:cs="Arial"/>
          <w:b/>
          <w:sz w:val="24"/>
          <w:szCs w:val="24"/>
        </w:rPr>
        <w:t xml:space="preserve">. </w:t>
      </w:r>
      <w:r w:rsidR="00686EE1" w:rsidRPr="0013511E">
        <w:rPr>
          <w:rFonts w:ascii="Arial" w:hAnsi="Arial" w:cs="Arial"/>
          <w:b/>
          <w:sz w:val="24"/>
          <w:szCs w:val="24"/>
        </w:rPr>
        <w:t xml:space="preserve">Community </w:t>
      </w:r>
      <w:r w:rsidR="00170D65" w:rsidRPr="0013511E">
        <w:rPr>
          <w:rFonts w:ascii="Arial" w:hAnsi="Arial" w:cs="Arial"/>
          <w:b/>
          <w:sz w:val="24"/>
          <w:szCs w:val="24"/>
        </w:rPr>
        <w:t>Pre-K Advisory Council (CPAC)</w:t>
      </w:r>
      <w:r w:rsidR="00060670" w:rsidRPr="0013511E">
        <w:rPr>
          <w:rFonts w:ascii="Arial" w:hAnsi="Arial" w:cs="Arial"/>
          <w:b/>
          <w:sz w:val="24"/>
          <w:szCs w:val="24"/>
        </w:rPr>
        <w:t xml:space="preserve"> (</w:t>
      </w:r>
      <w:r w:rsidR="002C2C94" w:rsidRPr="0013511E">
        <w:rPr>
          <w:rFonts w:ascii="Arial" w:hAnsi="Arial" w:cs="Arial"/>
          <w:b/>
          <w:sz w:val="24"/>
          <w:szCs w:val="24"/>
        </w:rPr>
        <w:t>5</w:t>
      </w:r>
      <w:r w:rsidR="00060670" w:rsidRPr="0013511E">
        <w:rPr>
          <w:rFonts w:ascii="Arial" w:hAnsi="Arial" w:cs="Arial"/>
          <w:b/>
          <w:sz w:val="24"/>
          <w:szCs w:val="24"/>
        </w:rPr>
        <w:t xml:space="preserve"> points)</w:t>
      </w:r>
    </w:p>
    <w:p w14:paraId="3C708D6F" w14:textId="0BC7757E" w:rsidR="00F47D3C" w:rsidRPr="0013511E" w:rsidRDefault="00170D65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Provide </w:t>
      </w:r>
      <w:r w:rsidR="00D67DA0" w:rsidRPr="0013511E">
        <w:rPr>
          <w:rFonts w:ascii="Arial" w:hAnsi="Arial" w:cs="Arial"/>
          <w:sz w:val="24"/>
          <w:szCs w:val="24"/>
        </w:rPr>
        <w:t xml:space="preserve">a </w:t>
      </w:r>
      <w:r w:rsidRPr="0013511E">
        <w:rPr>
          <w:rFonts w:ascii="Arial" w:hAnsi="Arial" w:cs="Arial"/>
          <w:sz w:val="24"/>
          <w:szCs w:val="24"/>
        </w:rPr>
        <w:t xml:space="preserve">summary of collaborative efforts and ongoing activities of the </w:t>
      </w:r>
      <w:r w:rsidR="00323959" w:rsidRPr="0013511E">
        <w:rPr>
          <w:rFonts w:ascii="Arial" w:hAnsi="Arial" w:cs="Arial"/>
          <w:sz w:val="24"/>
          <w:szCs w:val="24"/>
        </w:rPr>
        <w:t>CPAC</w:t>
      </w:r>
      <w:r w:rsidRPr="0013511E">
        <w:rPr>
          <w:rFonts w:ascii="Arial" w:hAnsi="Arial" w:cs="Arial"/>
          <w:sz w:val="24"/>
          <w:szCs w:val="24"/>
        </w:rPr>
        <w:t>.</w:t>
      </w:r>
    </w:p>
    <w:p w14:paraId="44EEB6F6" w14:textId="378C48BD" w:rsidR="00132AF0" w:rsidRPr="0013511E" w:rsidRDefault="00170D6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Use Attachment </w:t>
      </w:r>
      <w:r w:rsidR="00935FB2" w:rsidRPr="0013511E">
        <w:rPr>
          <w:rFonts w:ascii="Arial" w:hAnsi="Arial" w:cs="Arial"/>
          <w:sz w:val="24"/>
          <w:szCs w:val="24"/>
        </w:rPr>
        <w:t>8</w:t>
      </w:r>
      <w:r w:rsidR="00A44CF2" w:rsidRPr="001351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511E">
        <w:rPr>
          <w:rFonts w:ascii="Arial" w:hAnsi="Arial" w:cs="Arial"/>
          <w:sz w:val="24"/>
          <w:szCs w:val="24"/>
        </w:rPr>
        <w:t>to list current members and their title or role</w:t>
      </w:r>
      <w:r w:rsidR="00A23E52">
        <w:rPr>
          <w:rFonts w:ascii="Arial" w:hAnsi="Arial" w:cs="Arial"/>
          <w:sz w:val="24"/>
          <w:szCs w:val="24"/>
        </w:rPr>
        <w:t>.</w:t>
      </w:r>
      <w:r w:rsidR="00323959" w:rsidRPr="0013511E">
        <w:rPr>
          <w:rFonts w:ascii="Arial" w:hAnsi="Arial" w:cs="Arial"/>
          <w:sz w:val="24"/>
          <w:szCs w:val="24"/>
        </w:rPr>
        <w:t xml:space="preserve"> I</w:t>
      </w:r>
      <w:r w:rsidRPr="0013511E">
        <w:rPr>
          <w:rFonts w:ascii="Arial" w:hAnsi="Arial" w:cs="Arial"/>
          <w:sz w:val="24"/>
          <w:szCs w:val="24"/>
        </w:rPr>
        <w:t>nclude a copy of your CPAC agenda</w:t>
      </w:r>
      <w:r w:rsidR="008350C3" w:rsidRPr="0013511E">
        <w:rPr>
          <w:rFonts w:ascii="Arial" w:hAnsi="Arial" w:cs="Arial"/>
          <w:sz w:val="24"/>
          <w:szCs w:val="24"/>
        </w:rPr>
        <w:t>.</w:t>
      </w:r>
    </w:p>
    <w:p w14:paraId="14EDDAD4" w14:textId="0BA4D61E" w:rsidR="00170D65" w:rsidRPr="0013511E" w:rsidRDefault="00132AF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In space below, include a statement of CPAC goals</w:t>
      </w:r>
      <w:r w:rsidR="00323959" w:rsidRPr="0013511E">
        <w:rPr>
          <w:rFonts w:ascii="Arial" w:hAnsi="Arial" w:cs="Arial"/>
          <w:sz w:val="24"/>
          <w:szCs w:val="24"/>
        </w:rPr>
        <w:t xml:space="preserve"> and plans to increase CPAC engagement to improve the quality of VPK programs</w:t>
      </w:r>
      <w:r w:rsidRPr="0013511E">
        <w:rPr>
          <w:rFonts w:ascii="Arial" w:hAnsi="Arial" w:cs="Arial"/>
          <w:sz w:val="24"/>
          <w:szCs w:val="24"/>
        </w:rPr>
        <w:t xml:space="preserve">.  </w:t>
      </w:r>
      <w:r w:rsidR="00170D65" w:rsidRPr="0013511E">
        <w:rPr>
          <w:rFonts w:ascii="Arial" w:hAnsi="Arial" w:cs="Arial"/>
          <w:sz w:val="24"/>
          <w:szCs w:val="24"/>
        </w:rPr>
        <w:tab/>
      </w:r>
    </w:p>
    <w:p w14:paraId="03F0BA3B" w14:textId="77777777" w:rsidR="00323959" w:rsidRPr="0013511E" w:rsidRDefault="00323959" w:rsidP="00A44C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746797" w:rsidRPr="0013511E" w14:paraId="1186CAA5" w14:textId="77777777" w:rsidTr="00EB25A9">
        <w:trPr>
          <w:trHeight w:val="3498"/>
        </w:trPr>
        <w:tc>
          <w:tcPr>
            <w:tcW w:w="1016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6E4CD8" w14:textId="1BCF5CBE" w:rsidR="00746797" w:rsidRPr="0013511E" w:rsidRDefault="00323959" w:rsidP="00746797">
            <w:pPr>
              <w:jc w:val="both"/>
              <w:rPr>
                <w:rFonts w:ascii="Arial" w:hAnsi="Arial" w:cs="Arial"/>
              </w:rPr>
            </w:pPr>
            <w:r w:rsidRPr="0013511E">
              <w:rPr>
                <w:rFonts w:ascii="Arial" w:hAnsi="Arial" w:cs="Arial"/>
                <w:color w:val="000080"/>
              </w:rPr>
              <w:t>Type Here</w:t>
            </w:r>
          </w:p>
        </w:tc>
      </w:tr>
    </w:tbl>
    <w:p w14:paraId="7EF668FE" w14:textId="77777777" w:rsidR="0095496A" w:rsidRPr="0013511E" w:rsidRDefault="0095496A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br w:type="page"/>
      </w:r>
    </w:p>
    <w:p w14:paraId="58F732F5" w14:textId="77777777" w:rsidR="0029454A" w:rsidRPr="0013511E" w:rsidRDefault="0029454A" w:rsidP="000B42F5">
      <w:pPr>
        <w:rPr>
          <w:rFonts w:ascii="Arial" w:hAnsi="Arial" w:cs="Arial"/>
          <w:sz w:val="24"/>
          <w:szCs w:val="24"/>
        </w:rPr>
      </w:pPr>
    </w:p>
    <w:p w14:paraId="6E36D118" w14:textId="75904A98" w:rsidR="00082ECA" w:rsidRPr="0013511E" w:rsidRDefault="00D23E78" w:rsidP="00A44CF2">
      <w:pPr>
        <w:spacing w:after="120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8"/>
          <w:szCs w:val="28"/>
        </w:rPr>
        <w:t>IV</w:t>
      </w:r>
      <w:r w:rsidR="00641172" w:rsidRPr="0013511E">
        <w:rPr>
          <w:rFonts w:ascii="Arial" w:hAnsi="Arial" w:cs="Arial"/>
          <w:b/>
          <w:sz w:val="28"/>
          <w:szCs w:val="28"/>
        </w:rPr>
        <w:t>.</w:t>
      </w:r>
      <w:r w:rsidR="00082ECA" w:rsidRPr="0013511E">
        <w:rPr>
          <w:rFonts w:ascii="Arial" w:hAnsi="Arial" w:cs="Arial"/>
          <w:b/>
          <w:sz w:val="28"/>
          <w:szCs w:val="28"/>
        </w:rPr>
        <w:t xml:space="preserve"> Budget</w:t>
      </w:r>
      <w:r w:rsidR="00323959" w:rsidRPr="0013511E">
        <w:rPr>
          <w:rFonts w:ascii="Arial" w:hAnsi="Arial" w:cs="Arial"/>
          <w:b/>
          <w:sz w:val="28"/>
          <w:szCs w:val="28"/>
        </w:rPr>
        <w:t xml:space="preserve"> (10 points total)</w:t>
      </w:r>
    </w:p>
    <w:p w14:paraId="781CD021" w14:textId="00EF949A" w:rsidR="004F61A4" w:rsidRPr="0013511E" w:rsidRDefault="004924DE" w:rsidP="00A44CF2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 xml:space="preserve">Use this space to </w:t>
      </w:r>
      <w:r w:rsidR="004F61A4" w:rsidRPr="0013511E">
        <w:rPr>
          <w:rFonts w:ascii="Arial" w:hAnsi="Arial" w:cs="Arial"/>
          <w:b/>
          <w:sz w:val="24"/>
          <w:szCs w:val="24"/>
        </w:rPr>
        <w:t>provide a narrative description for all budget items included in your application</w:t>
      </w:r>
      <w:r w:rsidR="00A115BB" w:rsidRPr="0013511E">
        <w:rPr>
          <w:rFonts w:ascii="Arial" w:hAnsi="Arial" w:cs="Arial"/>
          <w:sz w:val="24"/>
          <w:szCs w:val="24"/>
        </w:rPr>
        <w:t xml:space="preserve">. </w:t>
      </w:r>
      <w:r w:rsidR="004F61A4" w:rsidRPr="0013511E">
        <w:rPr>
          <w:rFonts w:ascii="Arial" w:hAnsi="Arial" w:cs="Arial"/>
          <w:sz w:val="24"/>
          <w:szCs w:val="24"/>
        </w:rPr>
        <w:t>Please provide one narrativ</w:t>
      </w:r>
      <w:r w:rsidR="00A115BB" w:rsidRPr="0013511E">
        <w:rPr>
          <w:rFonts w:ascii="Arial" w:hAnsi="Arial" w:cs="Arial"/>
          <w:sz w:val="24"/>
          <w:szCs w:val="24"/>
        </w:rPr>
        <w:t xml:space="preserve">e description per budget item. </w:t>
      </w:r>
      <w:r w:rsidR="004F61A4" w:rsidRPr="0013511E">
        <w:rPr>
          <w:rFonts w:ascii="Arial" w:hAnsi="Arial" w:cs="Arial"/>
          <w:sz w:val="24"/>
          <w:szCs w:val="24"/>
        </w:rPr>
        <w:t xml:space="preserve">Each narrative description should include a justification for the </w:t>
      </w:r>
      <w:r w:rsidR="00A23E52">
        <w:rPr>
          <w:rFonts w:ascii="Arial" w:hAnsi="Arial" w:cs="Arial"/>
          <w:sz w:val="24"/>
          <w:szCs w:val="24"/>
        </w:rPr>
        <w:t xml:space="preserve">dollar amount and a rationale. </w:t>
      </w:r>
      <w:r w:rsidR="004F61A4" w:rsidRPr="0013511E">
        <w:rPr>
          <w:rFonts w:ascii="Arial" w:hAnsi="Arial" w:cs="Arial"/>
          <w:sz w:val="24"/>
          <w:szCs w:val="24"/>
        </w:rPr>
        <w:t>For</w:t>
      </w:r>
      <w:r w:rsidR="00A23E52">
        <w:rPr>
          <w:rFonts w:ascii="Arial" w:hAnsi="Arial" w:cs="Arial"/>
          <w:sz w:val="24"/>
          <w:szCs w:val="24"/>
        </w:rPr>
        <w:t xml:space="preserve"> example, if your budget funds two, full-time pre-K</w:t>
      </w:r>
      <w:r w:rsidR="004F61A4" w:rsidRPr="0013511E">
        <w:rPr>
          <w:rFonts w:ascii="Arial" w:hAnsi="Arial" w:cs="Arial"/>
          <w:sz w:val="24"/>
          <w:szCs w:val="24"/>
        </w:rPr>
        <w:t xml:space="preserve"> teachers, a sample narrative description could be the following:</w:t>
      </w:r>
    </w:p>
    <w:p w14:paraId="3ED84F74" w14:textId="3C761AEC" w:rsidR="00901B66" w:rsidRPr="0013511E" w:rsidRDefault="003B1C7A" w:rsidP="00A44CF2">
      <w:pPr>
        <w:spacing w:after="120"/>
        <w:rPr>
          <w:rFonts w:ascii="Arial" w:hAnsi="Arial" w:cs="Arial"/>
          <w:i/>
          <w:sz w:val="24"/>
          <w:szCs w:val="24"/>
        </w:rPr>
      </w:pPr>
      <w:r w:rsidRPr="0013511E">
        <w:rPr>
          <w:rFonts w:ascii="Arial" w:hAnsi="Arial" w:cs="Arial"/>
          <w:i/>
          <w:sz w:val="24"/>
          <w:szCs w:val="24"/>
        </w:rPr>
        <w:t>“</w:t>
      </w:r>
      <w:r w:rsidR="004F61A4" w:rsidRPr="0013511E">
        <w:rPr>
          <w:rFonts w:ascii="Arial" w:hAnsi="Arial" w:cs="Arial"/>
          <w:i/>
          <w:sz w:val="24"/>
          <w:szCs w:val="24"/>
        </w:rPr>
        <w:t>The largest expense in our budget inclu</w:t>
      </w:r>
      <w:r w:rsidR="00A23E52">
        <w:rPr>
          <w:rFonts w:ascii="Arial" w:hAnsi="Arial" w:cs="Arial"/>
          <w:i/>
          <w:sz w:val="24"/>
          <w:szCs w:val="24"/>
        </w:rPr>
        <w:t>des salaries and benefits for two, full-time pre-K teachers.</w:t>
      </w:r>
      <w:r w:rsidR="004F61A4" w:rsidRPr="0013511E">
        <w:rPr>
          <w:rFonts w:ascii="Arial" w:hAnsi="Arial" w:cs="Arial"/>
          <w:i/>
          <w:sz w:val="24"/>
          <w:szCs w:val="24"/>
        </w:rPr>
        <w:t xml:space="preserve"> Our dis</w:t>
      </w:r>
      <w:r w:rsidR="00A23E52">
        <w:rPr>
          <w:rFonts w:ascii="Arial" w:hAnsi="Arial" w:cs="Arial"/>
          <w:i/>
          <w:sz w:val="24"/>
          <w:szCs w:val="24"/>
        </w:rPr>
        <w:t>trict’s average salary for pre-K</w:t>
      </w:r>
      <w:r w:rsidR="004F61A4" w:rsidRPr="0013511E">
        <w:rPr>
          <w:rFonts w:ascii="Arial" w:hAnsi="Arial" w:cs="Arial"/>
          <w:i/>
          <w:sz w:val="24"/>
          <w:szCs w:val="24"/>
        </w:rPr>
        <w:t xml:space="preserve"> teachers is $XX</w:t>
      </w:r>
      <w:r w:rsidR="00A23E52">
        <w:rPr>
          <w:rFonts w:ascii="Arial" w:hAnsi="Arial" w:cs="Arial"/>
          <w:i/>
          <w:sz w:val="24"/>
          <w:szCs w:val="24"/>
        </w:rPr>
        <w:t>,</w:t>
      </w:r>
      <w:r w:rsidR="004F61A4" w:rsidRPr="0013511E">
        <w:rPr>
          <w:rFonts w:ascii="Arial" w:hAnsi="Arial" w:cs="Arial"/>
          <w:i/>
          <w:sz w:val="24"/>
          <w:szCs w:val="24"/>
        </w:rPr>
        <w:t xml:space="preserve"> and our benefits are estimated at $XX, which represents a XX% increase over t</w:t>
      </w:r>
      <w:r w:rsidR="00A23E52">
        <w:rPr>
          <w:rFonts w:ascii="Arial" w:hAnsi="Arial" w:cs="Arial"/>
          <w:i/>
          <w:sz w:val="24"/>
          <w:szCs w:val="24"/>
        </w:rPr>
        <w:t>he prior year. Pre-K</w:t>
      </w:r>
      <w:r w:rsidR="004F61A4" w:rsidRPr="0013511E">
        <w:rPr>
          <w:rFonts w:ascii="Arial" w:hAnsi="Arial" w:cs="Arial"/>
          <w:i/>
          <w:sz w:val="24"/>
          <w:szCs w:val="24"/>
        </w:rPr>
        <w:t xml:space="preserve"> teachers</w:t>
      </w:r>
      <w:r w:rsidR="00A23E52">
        <w:rPr>
          <w:rFonts w:ascii="Arial" w:hAnsi="Arial" w:cs="Arial"/>
          <w:i/>
          <w:sz w:val="24"/>
          <w:szCs w:val="24"/>
        </w:rPr>
        <w:t xml:space="preserve"> are our most valuable resource</w:t>
      </w:r>
      <w:r w:rsidR="004F61A4" w:rsidRPr="0013511E">
        <w:rPr>
          <w:rFonts w:ascii="Arial" w:hAnsi="Arial" w:cs="Arial"/>
          <w:i/>
          <w:sz w:val="24"/>
          <w:szCs w:val="24"/>
        </w:rPr>
        <w:t xml:space="preserve"> and are funded at a lev</w:t>
      </w:r>
      <w:r w:rsidR="00A23E52">
        <w:rPr>
          <w:rFonts w:ascii="Arial" w:hAnsi="Arial" w:cs="Arial"/>
          <w:i/>
          <w:sz w:val="24"/>
          <w:szCs w:val="24"/>
        </w:rPr>
        <w:t>el comparable to K-12 teachers.</w:t>
      </w:r>
      <w:r w:rsidR="004F61A4" w:rsidRPr="0013511E">
        <w:rPr>
          <w:rFonts w:ascii="Arial" w:hAnsi="Arial" w:cs="Arial"/>
          <w:i/>
          <w:sz w:val="24"/>
          <w:szCs w:val="24"/>
        </w:rPr>
        <w:t xml:space="preserve"> We commit to staffin</w:t>
      </w:r>
      <w:r w:rsidR="00A23E52">
        <w:rPr>
          <w:rFonts w:ascii="Arial" w:hAnsi="Arial" w:cs="Arial"/>
          <w:i/>
          <w:sz w:val="24"/>
          <w:szCs w:val="24"/>
        </w:rPr>
        <w:t>g one licensed teacher per pre-K</w:t>
      </w:r>
      <w:r w:rsidR="004F61A4" w:rsidRPr="0013511E">
        <w:rPr>
          <w:rFonts w:ascii="Arial" w:hAnsi="Arial" w:cs="Arial"/>
          <w:i/>
          <w:sz w:val="24"/>
          <w:szCs w:val="24"/>
        </w:rPr>
        <w:t xml:space="preserve"> classroom, with one educational assistant, to meet required ratio</w:t>
      </w:r>
      <w:r w:rsidR="000D2A91" w:rsidRPr="0013511E">
        <w:rPr>
          <w:rFonts w:ascii="Arial" w:hAnsi="Arial" w:cs="Arial"/>
          <w:i/>
          <w:sz w:val="24"/>
          <w:szCs w:val="24"/>
        </w:rPr>
        <w:t>s</w:t>
      </w:r>
      <w:r w:rsidRPr="0013511E">
        <w:rPr>
          <w:rFonts w:ascii="Arial" w:hAnsi="Arial" w:cs="Arial"/>
          <w:i/>
          <w:sz w:val="24"/>
          <w:szCs w:val="24"/>
        </w:rPr>
        <w:t>.”</w:t>
      </w:r>
    </w:p>
    <w:p w14:paraId="2E38FDF8" w14:textId="326A0D56" w:rsidR="003B1C7A" w:rsidRPr="0013511E" w:rsidRDefault="00901B66" w:rsidP="00A44CF2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 xml:space="preserve">VPK dollars should be used for the </w:t>
      </w:r>
      <w:r w:rsidR="00A23E52">
        <w:rPr>
          <w:rFonts w:ascii="Arial" w:hAnsi="Arial" w:cs="Arial"/>
          <w:b/>
          <w:sz w:val="24"/>
          <w:szCs w:val="24"/>
          <w:u w:val="single"/>
        </w:rPr>
        <w:t>direct service of pre-K</w:t>
      </w:r>
      <w:r w:rsidRPr="0013511E">
        <w:rPr>
          <w:rFonts w:ascii="Arial" w:hAnsi="Arial" w:cs="Arial"/>
          <w:b/>
          <w:sz w:val="24"/>
          <w:szCs w:val="24"/>
          <w:u w:val="single"/>
        </w:rPr>
        <w:t xml:space="preserve"> students</w:t>
      </w:r>
      <w:r w:rsidRPr="0013511E">
        <w:rPr>
          <w:rFonts w:ascii="Arial" w:hAnsi="Arial" w:cs="Arial"/>
          <w:sz w:val="24"/>
          <w:szCs w:val="24"/>
        </w:rPr>
        <w:t xml:space="preserve">. </w:t>
      </w:r>
    </w:p>
    <w:p w14:paraId="066A0020" w14:textId="77777777" w:rsidR="003B1C7A" w:rsidRPr="0013511E" w:rsidRDefault="003B1C7A" w:rsidP="00A44CF2">
      <w:p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Allowable expenses include:</w:t>
      </w:r>
    </w:p>
    <w:p w14:paraId="6AD456B6" w14:textId="57666B8B" w:rsidR="003B1C7A" w:rsidRPr="0013511E" w:rsidRDefault="003B1C7A" w:rsidP="003B1C7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Salaries and benefits for </w:t>
      </w:r>
      <w:r w:rsidR="000D2A91" w:rsidRPr="0013511E">
        <w:rPr>
          <w:rFonts w:ascii="Arial" w:hAnsi="Arial" w:cs="Arial"/>
          <w:sz w:val="24"/>
          <w:szCs w:val="24"/>
        </w:rPr>
        <w:t xml:space="preserve">VPK </w:t>
      </w:r>
      <w:r w:rsidR="00A23E52">
        <w:rPr>
          <w:rFonts w:ascii="Arial" w:hAnsi="Arial" w:cs="Arial"/>
          <w:sz w:val="24"/>
          <w:szCs w:val="24"/>
        </w:rPr>
        <w:t>pre-K</w:t>
      </w:r>
      <w:r w:rsidRPr="0013511E">
        <w:rPr>
          <w:rFonts w:ascii="Arial" w:hAnsi="Arial" w:cs="Arial"/>
          <w:sz w:val="24"/>
          <w:szCs w:val="24"/>
        </w:rPr>
        <w:t xml:space="preserve"> teachers and educational assistant</w:t>
      </w:r>
      <w:r w:rsidR="003A7F67" w:rsidRPr="0013511E">
        <w:rPr>
          <w:rFonts w:ascii="Arial" w:hAnsi="Arial" w:cs="Arial"/>
          <w:sz w:val="24"/>
          <w:szCs w:val="24"/>
        </w:rPr>
        <w:t xml:space="preserve">s </w:t>
      </w:r>
    </w:p>
    <w:p w14:paraId="5D1811A1" w14:textId="0A3F0F23" w:rsidR="003A7F67" w:rsidRPr="0013511E" w:rsidRDefault="003A7F67" w:rsidP="003B1C7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Substitute teacher</w:t>
      </w:r>
      <w:r w:rsidR="000D2A91" w:rsidRPr="0013511E">
        <w:rPr>
          <w:rFonts w:ascii="Arial" w:hAnsi="Arial" w:cs="Arial"/>
          <w:sz w:val="24"/>
          <w:szCs w:val="24"/>
        </w:rPr>
        <w:t>s</w:t>
      </w:r>
      <w:r w:rsidR="00A23E52">
        <w:rPr>
          <w:rFonts w:ascii="Arial" w:hAnsi="Arial" w:cs="Arial"/>
          <w:sz w:val="24"/>
          <w:szCs w:val="24"/>
        </w:rPr>
        <w:t xml:space="preserve"> for pre-K</w:t>
      </w:r>
      <w:r w:rsidRPr="0013511E">
        <w:rPr>
          <w:rFonts w:ascii="Arial" w:hAnsi="Arial" w:cs="Arial"/>
          <w:sz w:val="24"/>
          <w:szCs w:val="24"/>
        </w:rPr>
        <w:t xml:space="preserve"> teachers and educational assistants</w:t>
      </w:r>
    </w:p>
    <w:p w14:paraId="35B36147" w14:textId="30347560" w:rsidR="009D782C" w:rsidRPr="0013511E" w:rsidRDefault="000D2A91" w:rsidP="003B1C7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Additional staff, </w:t>
      </w:r>
      <w:r w:rsidR="003B1C7A" w:rsidRPr="0013511E">
        <w:rPr>
          <w:rFonts w:ascii="Arial" w:hAnsi="Arial" w:cs="Arial"/>
          <w:sz w:val="24"/>
          <w:szCs w:val="24"/>
        </w:rPr>
        <w:t>if they provide a direct service to eligible students enrolled in VPK classrooms.</w:t>
      </w:r>
      <w:r w:rsidR="009D782C" w:rsidRPr="0013511E">
        <w:rPr>
          <w:rFonts w:ascii="Arial" w:hAnsi="Arial" w:cs="Arial"/>
          <w:sz w:val="24"/>
          <w:szCs w:val="24"/>
        </w:rPr>
        <w:t xml:space="preserve"> Please include a</w:t>
      </w:r>
      <w:r w:rsidRPr="0013511E">
        <w:rPr>
          <w:rFonts w:ascii="Arial" w:hAnsi="Arial" w:cs="Arial"/>
          <w:sz w:val="24"/>
          <w:szCs w:val="24"/>
        </w:rPr>
        <w:t xml:space="preserve">n explanation for </w:t>
      </w:r>
      <w:r w:rsidR="009D782C" w:rsidRPr="0013511E">
        <w:rPr>
          <w:rFonts w:ascii="Arial" w:hAnsi="Arial" w:cs="Arial"/>
          <w:sz w:val="24"/>
          <w:szCs w:val="24"/>
        </w:rPr>
        <w:t>additional VPK staff expenses in your narrative description.</w:t>
      </w:r>
      <w:r w:rsidR="003B1C7A" w:rsidRPr="0013511E">
        <w:rPr>
          <w:rFonts w:ascii="Arial" w:hAnsi="Arial" w:cs="Arial"/>
          <w:sz w:val="24"/>
          <w:szCs w:val="24"/>
        </w:rPr>
        <w:t xml:space="preserve"> </w:t>
      </w:r>
      <w:r w:rsidR="009D782C" w:rsidRPr="0013511E">
        <w:rPr>
          <w:rFonts w:ascii="Arial" w:hAnsi="Arial" w:cs="Arial"/>
          <w:i/>
          <w:sz w:val="24"/>
          <w:szCs w:val="24"/>
        </w:rPr>
        <w:t>Please note that</w:t>
      </w:r>
      <w:r w:rsidR="009D782C" w:rsidRPr="0013511E">
        <w:rPr>
          <w:rFonts w:ascii="Arial" w:hAnsi="Arial" w:cs="Arial"/>
          <w:sz w:val="24"/>
          <w:szCs w:val="24"/>
        </w:rPr>
        <w:t xml:space="preserve"> d</w:t>
      </w:r>
      <w:r w:rsidR="009D782C" w:rsidRPr="0013511E">
        <w:rPr>
          <w:rFonts w:ascii="Arial" w:hAnsi="Arial" w:cs="Arial"/>
          <w:i/>
          <w:sz w:val="24"/>
          <w:szCs w:val="24"/>
        </w:rPr>
        <w:t>istrict staff supporting multiple grade bands and schools should not be funded with VPK dollars</w:t>
      </w:r>
      <w:r w:rsidR="009D782C" w:rsidRPr="0013511E">
        <w:rPr>
          <w:rFonts w:ascii="Arial" w:hAnsi="Arial" w:cs="Arial"/>
          <w:sz w:val="24"/>
          <w:szCs w:val="24"/>
        </w:rPr>
        <w:t xml:space="preserve">.  </w:t>
      </w:r>
    </w:p>
    <w:p w14:paraId="162CA40B" w14:textId="5DA585BA" w:rsidR="003A7F67" w:rsidRPr="0013511E" w:rsidRDefault="003A7F67" w:rsidP="003B1C7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Professi</w:t>
      </w:r>
      <w:r w:rsidR="00A23E52">
        <w:rPr>
          <w:rFonts w:ascii="Arial" w:hAnsi="Arial" w:cs="Arial"/>
          <w:sz w:val="24"/>
          <w:szCs w:val="24"/>
        </w:rPr>
        <w:t>onal development costs for pre-K</w:t>
      </w:r>
      <w:r w:rsidRPr="0013511E">
        <w:rPr>
          <w:rFonts w:ascii="Arial" w:hAnsi="Arial" w:cs="Arial"/>
          <w:sz w:val="24"/>
          <w:szCs w:val="24"/>
        </w:rPr>
        <w:t xml:space="preserve"> teachers and educational assistants</w:t>
      </w:r>
    </w:p>
    <w:p w14:paraId="6650CECA" w14:textId="00633A35" w:rsidR="009D782C" w:rsidRPr="0013511E" w:rsidRDefault="009D782C" w:rsidP="003B1C7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Educational supplies and materials used in VPK funded classrooms</w:t>
      </w:r>
    </w:p>
    <w:p w14:paraId="11CD1A46" w14:textId="04759725" w:rsidR="000D2A91" w:rsidRPr="0013511E" w:rsidRDefault="000D2A91" w:rsidP="003B1C7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Field trips and related expenses for VPK classrooms only</w:t>
      </w:r>
    </w:p>
    <w:p w14:paraId="54E55A16" w14:textId="79BCA50B" w:rsidR="004924DE" w:rsidRPr="0013511E" w:rsidRDefault="009D782C" w:rsidP="003B1C7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Technology used in VPK funded classrooms</w:t>
      </w:r>
    </w:p>
    <w:p w14:paraId="2FCEA1D5" w14:textId="0B73107B" w:rsidR="003A7F67" w:rsidRPr="0013511E" w:rsidRDefault="000D2A91" w:rsidP="003B1C7A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Administrative and miscellaneous expenses required for VPK classrooms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4924DE" w:rsidRPr="0013511E" w14:paraId="55095596" w14:textId="77777777" w:rsidTr="000D2A91">
        <w:trPr>
          <w:trHeight w:val="3610"/>
        </w:trPr>
        <w:tc>
          <w:tcPr>
            <w:tcW w:w="9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1465A" w14:textId="0B6591D7" w:rsidR="00D67DA0" w:rsidRPr="0013511E" w:rsidRDefault="00D67DA0" w:rsidP="001B4E8D">
            <w:pPr>
              <w:jc w:val="both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Budget Item 1 (insert name of budget item)</w:t>
            </w:r>
          </w:p>
          <w:p w14:paraId="62817C0F" w14:textId="77777777" w:rsidR="00D67DA0" w:rsidRPr="0013511E" w:rsidRDefault="00D67DA0" w:rsidP="001B4E8D">
            <w:pPr>
              <w:jc w:val="both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Total dollar amount</w:t>
            </w:r>
          </w:p>
          <w:p w14:paraId="7DBDE8B0" w14:textId="7C3A68A6" w:rsidR="001B4E8D" w:rsidRPr="0013511E" w:rsidRDefault="00D67DA0" w:rsidP="001B4E8D">
            <w:pPr>
              <w:jc w:val="both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 xml:space="preserve">Narrative description:  </w:t>
            </w:r>
          </w:p>
          <w:p w14:paraId="67CDA343" w14:textId="77777777" w:rsidR="00D67DA0" w:rsidRPr="0013511E" w:rsidRDefault="00D67DA0" w:rsidP="001B4E8D">
            <w:pPr>
              <w:jc w:val="both"/>
              <w:rPr>
                <w:rFonts w:ascii="Arial" w:hAnsi="Arial" w:cs="Arial"/>
                <w:color w:val="000080"/>
              </w:rPr>
            </w:pPr>
          </w:p>
          <w:p w14:paraId="316A4542" w14:textId="4274080C" w:rsidR="00D67DA0" w:rsidRPr="0013511E" w:rsidRDefault="00D67DA0" w:rsidP="00D67DA0">
            <w:pPr>
              <w:jc w:val="both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Budget Item 2 (insert name of budget item)</w:t>
            </w:r>
          </w:p>
          <w:p w14:paraId="54EFC8AC" w14:textId="77777777" w:rsidR="00D67DA0" w:rsidRPr="0013511E" w:rsidRDefault="00D67DA0" w:rsidP="00D67DA0">
            <w:pPr>
              <w:jc w:val="both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Total dollar amount</w:t>
            </w:r>
          </w:p>
          <w:p w14:paraId="0D8C7A2B" w14:textId="1655E9BF" w:rsidR="004924DE" w:rsidRPr="0013511E" w:rsidRDefault="00D67DA0" w:rsidP="00D67DA0">
            <w:pPr>
              <w:jc w:val="both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 xml:space="preserve">Narrative description:  </w:t>
            </w:r>
          </w:p>
          <w:p w14:paraId="78F4FF0D" w14:textId="77777777" w:rsidR="00D67DA0" w:rsidRPr="0013511E" w:rsidRDefault="00D67DA0" w:rsidP="00D67DA0">
            <w:pPr>
              <w:jc w:val="both"/>
              <w:rPr>
                <w:rFonts w:ascii="Arial" w:hAnsi="Arial" w:cs="Arial"/>
                <w:color w:val="000080"/>
              </w:rPr>
            </w:pPr>
          </w:p>
          <w:p w14:paraId="61377DFD" w14:textId="6B0A2C54" w:rsidR="00D67DA0" w:rsidRPr="0013511E" w:rsidRDefault="00D67DA0" w:rsidP="00D67DA0">
            <w:pPr>
              <w:jc w:val="both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Budget Item 3 (insert name of budget item)</w:t>
            </w:r>
          </w:p>
          <w:p w14:paraId="28E93FDC" w14:textId="77777777" w:rsidR="00D67DA0" w:rsidRPr="0013511E" w:rsidRDefault="00D67DA0" w:rsidP="00D67DA0">
            <w:pPr>
              <w:jc w:val="both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Total dollar amount</w:t>
            </w:r>
          </w:p>
          <w:p w14:paraId="17439272" w14:textId="77777777" w:rsidR="00D67DA0" w:rsidRPr="0013511E" w:rsidRDefault="00D67DA0" w:rsidP="00D67DA0">
            <w:pPr>
              <w:jc w:val="both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 xml:space="preserve">Narrative description:  </w:t>
            </w:r>
          </w:p>
          <w:p w14:paraId="0053701B" w14:textId="77777777" w:rsidR="00D67DA0" w:rsidRPr="0013511E" w:rsidRDefault="00D67DA0" w:rsidP="005A7A45">
            <w:pPr>
              <w:spacing w:line="360" w:lineRule="auto"/>
              <w:rPr>
                <w:rFonts w:ascii="Arial" w:hAnsi="Arial" w:cs="Arial"/>
              </w:rPr>
            </w:pPr>
          </w:p>
          <w:p w14:paraId="79949AF3" w14:textId="06C6A9D1" w:rsidR="00D67DA0" w:rsidRPr="0013511E" w:rsidRDefault="00D67DA0" w:rsidP="005A7A45">
            <w:pPr>
              <w:spacing w:line="360" w:lineRule="auto"/>
              <w:rPr>
                <w:rFonts w:ascii="Arial" w:hAnsi="Arial" w:cs="Arial"/>
                <w:color w:val="000080"/>
              </w:rPr>
            </w:pPr>
            <w:r w:rsidRPr="0013511E">
              <w:rPr>
                <w:rFonts w:ascii="Arial" w:hAnsi="Arial" w:cs="Arial"/>
                <w:color w:val="000080"/>
              </w:rPr>
              <w:t>…(continue as needed)</w:t>
            </w:r>
          </w:p>
        </w:tc>
      </w:tr>
    </w:tbl>
    <w:p w14:paraId="0ADDE502" w14:textId="77777777" w:rsidR="0067098D" w:rsidRPr="0013511E" w:rsidRDefault="0067098D" w:rsidP="00A44CF2">
      <w:pPr>
        <w:spacing w:after="120"/>
        <w:rPr>
          <w:rFonts w:ascii="Arial" w:hAnsi="Arial" w:cs="Arial"/>
          <w:b/>
          <w:sz w:val="28"/>
          <w:szCs w:val="28"/>
        </w:rPr>
      </w:pPr>
    </w:p>
    <w:p w14:paraId="4B206380" w14:textId="043A8692" w:rsidR="001919A1" w:rsidRPr="0013511E" w:rsidRDefault="00D23E78">
      <w:pPr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lastRenderedPageBreak/>
        <w:t>V</w:t>
      </w:r>
      <w:r w:rsidR="001919A1" w:rsidRPr="0013511E">
        <w:rPr>
          <w:rFonts w:ascii="Arial" w:hAnsi="Arial" w:cs="Arial"/>
          <w:b/>
          <w:sz w:val="24"/>
          <w:szCs w:val="24"/>
        </w:rPr>
        <w:t>. Additional Information</w:t>
      </w:r>
    </w:p>
    <w:p w14:paraId="374CB2D9" w14:textId="77777777" w:rsidR="001919A1" w:rsidRPr="0013511E" w:rsidRDefault="001919A1">
      <w:pPr>
        <w:rPr>
          <w:rFonts w:ascii="Arial" w:hAnsi="Arial" w:cs="Arial"/>
        </w:rPr>
      </w:pPr>
    </w:p>
    <w:p w14:paraId="5B812032" w14:textId="1894BA4D" w:rsidR="00943AF5" w:rsidRPr="0013511E" w:rsidRDefault="00943AF5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 xml:space="preserve">Community partnerships  </w:t>
      </w:r>
    </w:p>
    <w:p w14:paraId="03BCFD67" w14:textId="77777777" w:rsidR="00943AF5" w:rsidRPr="0013511E" w:rsidRDefault="00943AF5" w:rsidP="00943AF5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Describe</w:t>
      </w:r>
      <w:r w:rsidRPr="0013511E">
        <w:rPr>
          <w:rFonts w:ascii="Arial" w:hAnsi="Arial" w:cs="Arial"/>
          <w:b/>
          <w:sz w:val="24"/>
          <w:szCs w:val="24"/>
        </w:rPr>
        <w:t xml:space="preserve"> </w:t>
      </w:r>
      <w:r w:rsidRPr="0013511E">
        <w:rPr>
          <w:rFonts w:ascii="Arial" w:hAnsi="Arial" w:cs="Arial"/>
          <w:sz w:val="24"/>
          <w:szCs w:val="24"/>
        </w:rPr>
        <w:t>how your district works with community partners to meet the health, social, transportation, economic, and/or educational (outside of the school day) needs of pre-K children and families (examples: extended care, health/dental screenings, mental health resources, public assistance, transportation, etc.)</w:t>
      </w:r>
    </w:p>
    <w:p w14:paraId="045206BA" w14:textId="77777777" w:rsidR="00943AF5" w:rsidRPr="0013511E" w:rsidRDefault="00943AF5" w:rsidP="00943AF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Include a list of services provided to families through your district (if applicable)</w:t>
      </w:r>
    </w:p>
    <w:p w14:paraId="59D8CAC9" w14:textId="77777777" w:rsidR="00943AF5" w:rsidRPr="0013511E" w:rsidRDefault="00943AF5" w:rsidP="00943AF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Explain the referral process used to guide families to community services and resources</w:t>
      </w:r>
    </w:p>
    <w:p w14:paraId="6CE86A37" w14:textId="7E275A67" w:rsidR="00943AF5" w:rsidRPr="0013511E" w:rsidRDefault="00943AF5" w:rsidP="00943AF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>If community partnerships do not currently exist to meet these needs, explain your district’s plans to facilitate fu</w:t>
      </w:r>
      <w:r w:rsidR="00A23E52">
        <w:rPr>
          <w:rFonts w:ascii="Arial" w:hAnsi="Arial" w:cs="Arial"/>
          <w:sz w:val="24"/>
          <w:szCs w:val="24"/>
        </w:rPr>
        <w:t>ture partnerships.</w:t>
      </w:r>
      <w:r w:rsidRPr="0013511E">
        <w:rPr>
          <w:rFonts w:ascii="Arial" w:hAnsi="Arial" w:cs="Arial"/>
          <w:sz w:val="24"/>
          <w:szCs w:val="24"/>
        </w:rPr>
        <w:t xml:space="preserve"> Include services to be targeted, why they are important, and what barriers your district faces in extending these services to families</w:t>
      </w:r>
    </w:p>
    <w:p w14:paraId="2B3FC115" w14:textId="77777777" w:rsidR="00943AF5" w:rsidRPr="0013511E" w:rsidRDefault="00943AF5" w:rsidP="00943A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943AF5" w:rsidRPr="0013511E" w14:paraId="6DE986B2" w14:textId="77777777" w:rsidTr="000D2A91">
        <w:trPr>
          <w:trHeight w:val="2121"/>
        </w:trPr>
        <w:tc>
          <w:tcPr>
            <w:tcW w:w="1008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DF1B45" w14:textId="77777777" w:rsidR="00943AF5" w:rsidRPr="0013511E" w:rsidRDefault="00943AF5" w:rsidP="00D97B7A">
            <w:pPr>
              <w:jc w:val="both"/>
              <w:rPr>
                <w:rFonts w:ascii="Arial" w:hAnsi="Arial" w:cs="Arial"/>
              </w:rPr>
            </w:pPr>
            <w:r w:rsidRPr="0013511E">
              <w:rPr>
                <w:rFonts w:ascii="Arial" w:hAnsi="Arial" w:cs="Arial"/>
                <w:color w:val="000080"/>
              </w:rPr>
              <w:t>Highlight and Type Here</w:t>
            </w:r>
          </w:p>
          <w:p w14:paraId="5525FB55" w14:textId="77777777" w:rsidR="00943AF5" w:rsidRPr="0013511E" w:rsidRDefault="00943AF5" w:rsidP="00D97B7A">
            <w:pPr>
              <w:jc w:val="both"/>
              <w:rPr>
                <w:rFonts w:ascii="Arial" w:hAnsi="Arial" w:cs="Arial"/>
              </w:rPr>
            </w:pPr>
          </w:p>
          <w:p w14:paraId="2D27E0D8" w14:textId="77777777" w:rsidR="00943AF5" w:rsidRPr="0013511E" w:rsidRDefault="00943AF5" w:rsidP="00D97B7A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5FE26A" w14:textId="77777777" w:rsidR="00060670" w:rsidRPr="0013511E" w:rsidRDefault="00060670" w:rsidP="0006067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C7E021C" w14:textId="629EC952" w:rsidR="00060670" w:rsidRPr="0013511E" w:rsidRDefault="00060670" w:rsidP="00060670">
      <w:pPr>
        <w:jc w:val="both"/>
        <w:rPr>
          <w:rFonts w:ascii="Arial" w:hAnsi="Arial" w:cs="Arial"/>
          <w:b/>
          <w:sz w:val="24"/>
          <w:szCs w:val="24"/>
        </w:rPr>
      </w:pPr>
      <w:r w:rsidRPr="0013511E">
        <w:rPr>
          <w:rFonts w:ascii="Arial" w:hAnsi="Arial" w:cs="Arial"/>
          <w:b/>
          <w:sz w:val="24"/>
          <w:szCs w:val="24"/>
        </w:rPr>
        <w:t>Letter</w:t>
      </w:r>
      <w:r w:rsidR="00110DE6" w:rsidRPr="0013511E">
        <w:rPr>
          <w:rFonts w:ascii="Arial" w:hAnsi="Arial" w:cs="Arial"/>
          <w:b/>
          <w:sz w:val="24"/>
          <w:szCs w:val="24"/>
        </w:rPr>
        <w:t>s</w:t>
      </w:r>
      <w:r w:rsidRPr="0013511E">
        <w:rPr>
          <w:rFonts w:ascii="Arial" w:hAnsi="Arial" w:cs="Arial"/>
          <w:b/>
          <w:sz w:val="24"/>
          <w:szCs w:val="24"/>
        </w:rPr>
        <w:t xml:space="preserve"> of </w:t>
      </w:r>
      <w:r w:rsidR="002E7EDC" w:rsidRPr="0013511E">
        <w:rPr>
          <w:rFonts w:ascii="Arial" w:hAnsi="Arial" w:cs="Arial"/>
          <w:b/>
          <w:sz w:val="24"/>
          <w:szCs w:val="24"/>
        </w:rPr>
        <w:t>s</w:t>
      </w:r>
      <w:r w:rsidRPr="0013511E">
        <w:rPr>
          <w:rFonts w:ascii="Arial" w:hAnsi="Arial" w:cs="Arial"/>
          <w:b/>
          <w:sz w:val="24"/>
          <w:szCs w:val="24"/>
        </w:rPr>
        <w:t xml:space="preserve">upport </w:t>
      </w:r>
    </w:p>
    <w:p w14:paraId="55ECFDC5" w14:textId="6D6A61F7" w:rsidR="00060670" w:rsidRPr="0013511E" w:rsidRDefault="00060670" w:rsidP="00A23E52">
      <w:pPr>
        <w:rPr>
          <w:rFonts w:ascii="Arial" w:hAnsi="Arial" w:cs="Arial"/>
          <w:sz w:val="24"/>
          <w:szCs w:val="24"/>
        </w:rPr>
      </w:pPr>
      <w:r w:rsidRPr="0013511E">
        <w:rPr>
          <w:rFonts w:ascii="Arial" w:hAnsi="Arial" w:cs="Arial"/>
          <w:sz w:val="24"/>
          <w:szCs w:val="24"/>
        </w:rPr>
        <w:t xml:space="preserve">Attach </w:t>
      </w:r>
      <w:r w:rsidR="00110DE6" w:rsidRPr="0013511E">
        <w:rPr>
          <w:rFonts w:ascii="Arial" w:hAnsi="Arial" w:cs="Arial"/>
          <w:sz w:val="24"/>
          <w:szCs w:val="24"/>
        </w:rPr>
        <w:t>at least two letters of support for your VPK application for state funds. One must be a signed letter of support from your local education</w:t>
      </w:r>
      <w:r w:rsidR="00A23E52">
        <w:rPr>
          <w:rFonts w:ascii="Arial" w:hAnsi="Arial" w:cs="Arial"/>
          <w:sz w:val="24"/>
          <w:szCs w:val="24"/>
        </w:rPr>
        <w:t>al</w:t>
      </w:r>
      <w:r w:rsidR="00110DE6" w:rsidRPr="0013511E">
        <w:rPr>
          <w:rFonts w:ascii="Arial" w:hAnsi="Arial" w:cs="Arial"/>
          <w:sz w:val="24"/>
          <w:szCs w:val="24"/>
        </w:rPr>
        <w:t xml:space="preserve"> agency’s board of directors supporting the applica</w:t>
      </w:r>
      <w:r w:rsidR="00A23E52">
        <w:rPr>
          <w:rFonts w:ascii="Arial" w:hAnsi="Arial" w:cs="Arial"/>
          <w:sz w:val="24"/>
          <w:szCs w:val="24"/>
        </w:rPr>
        <w:t xml:space="preserve">tion and required local match. </w:t>
      </w:r>
      <w:r w:rsidR="00110DE6" w:rsidRPr="0013511E">
        <w:rPr>
          <w:rFonts w:ascii="Arial" w:hAnsi="Arial" w:cs="Arial"/>
          <w:sz w:val="24"/>
          <w:szCs w:val="24"/>
        </w:rPr>
        <w:t>The second must from your Community Pre-K Advisory Council pledging full support for the application, as well as assurance that the CPAC will play an active ro</w:t>
      </w:r>
      <w:r w:rsidR="00A23E52">
        <w:rPr>
          <w:rFonts w:ascii="Arial" w:hAnsi="Arial" w:cs="Arial"/>
          <w:sz w:val="24"/>
          <w:szCs w:val="24"/>
        </w:rPr>
        <w:t>le to support the VPK program. A</w:t>
      </w:r>
      <w:r w:rsidR="00110DE6" w:rsidRPr="0013511E">
        <w:rPr>
          <w:rFonts w:ascii="Arial" w:hAnsi="Arial" w:cs="Arial"/>
          <w:sz w:val="24"/>
          <w:szCs w:val="24"/>
        </w:rPr>
        <w:t>dditional letters of support will be accepted, though n</w:t>
      </w:r>
      <w:r w:rsidR="00781073" w:rsidRPr="0013511E">
        <w:rPr>
          <w:rFonts w:ascii="Arial" w:hAnsi="Arial" w:cs="Arial"/>
          <w:sz w:val="24"/>
          <w:szCs w:val="24"/>
        </w:rPr>
        <w:t xml:space="preserve">ot required. </w:t>
      </w:r>
    </w:p>
    <w:p w14:paraId="1F27676F" w14:textId="77777777" w:rsidR="009476F9" w:rsidRPr="0013511E" w:rsidRDefault="009476F9" w:rsidP="009C327B">
      <w:pPr>
        <w:rPr>
          <w:rFonts w:ascii="Arial" w:hAnsi="Arial" w:cs="Arial"/>
          <w:b/>
          <w:sz w:val="24"/>
          <w:szCs w:val="24"/>
        </w:rPr>
      </w:pPr>
    </w:p>
    <w:p w14:paraId="73B19606" w14:textId="156FE15F" w:rsidR="002540B3" w:rsidRPr="0013511E" w:rsidRDefault="00DA14E3" w:rsidP="00DA14E3">
      <w:pPr>
        <w:ind w:right="-432"/>
        <w:rPr>
          <w:rFonts w:ascii="Arial" w:hAnsi="Arial" w:cs="Arial"/>
          <w:b/>
          <w:sz w:val="24"/>
        </w:rPr>
      </w:pPr>
      <w:r w:rsidRPr="0013511E">
        <w:rPr>
          <w:rFonts w:ascii="Arial" w:hAnsi="Arial" w:cs="Arial"/>
          <w:b/>
          <w:sz w:val="24"/>
          <w:szCs w:val="24"/>
        </w:rPr>
        <w:t>Other</w:t>
      </w:r>
      <w:r w:rsidR="002E7EDC" w:rsidRPr="0013511E">
        <w:rPr>
          <w:rFonts w:ascii="Arial" w:hAnsi="Arial" w:cs="Arial"/>
          <w:b/>
          <w:sz w:val="24"/>
          <w:szCs w:val="24"/>
        </w:rPr>
        <w:t xml:space="preserve"> e</w:t>
      </w:r>
      <w:r w:rsidRPr="0013511E">
        <w:rPr>
          <w:rFonts w:ascii="Arial" w:hAnsi="Arial" w:cs="Arial"/>
          <w:b/>
          <w:sz w:val="24"/>
          <w:szCs w:val="24"/>
        </w:rPr>
        <w:t xml:space="preserve">ducational </w:t>
      </w:r>
      <w:r w:rsidR="002E7EDC" w:rsidRPr="0013511E">
        <w:rPr>
          <w:rFonts w:ascii="Arial" w:hAnsi="Arial" w:cs="Arial"/>
          <w:b/>
          <w:sz w:val="24"/>
          <w:szCs w:val="24"/>
        </w:rPr>
        <w:t>i</w:t>
      </w:r>
      <w:r w:rsidRPr="0013511E">
        <w:rPr>
          <w:rFonts w:ascii="Arial" w:hAnsi="Arial" w:cs="Arial"/>
          <w:b/>
          <w:sz w:val="24"/>
          <w:szCs w:val="24"/>
        </w:rPr>
        <w:t xml:space="preserve">ssues the </w:t>
      </w:r>
      <w:r w:rsidR="002E7EDC" w:rsidRPr="0013511E">
        <w:rPr>
          <w:rFonts w:ascii="Arial" w:hAnsi="Arial" w:cs="Arial"/>
          <w:b/>
          <w:sz w:val="24"/>
          <w:szCs w:val="24"/>
        </w:rPr>
        <w:t>district</w:t>
      </w:r>
      <w:r w:rsidRPr="0013511E">
        <w:rPr>
          <w:rFonts w:ascii="Arial" w:hAnsi="Arial" w:cs="Arial"/>
          <w:b/>
          <w:sz w:val="24"/>
          <w:szCs w:val="24"/>
        </w:rPr>
        <w:t xml:space="preserve"> </w:t>
      </w:r>
      <w:r w:rsidR="002E7EDC" w:rsidRPr="0013511E">
        <w:rPr>
          <w:rFonts w:ascii="Arial" w:hAnsi="Arial" w:cs="Arial"/>
          <w:b/>
          <w:sz w:val="24"/>
          <w:szCs w:val="24"/>
        </w:rPr>
        <w:t>d</w:t>
      </w:r>
      <w:r w:rsidRPr="0013511E">
        <w:rPr>
          <w:rFonts w:ascii="Arial" w:hAnsi="Arial" w:cs="Arial"/>
          <w:b/>
          <w:sz w:val="24"/>
          <w:szCs w:val="24"/>
        </w:rPr>
        <w:t xml:space="preserve">esires to </w:t>
      </w:r>
      <w:r w:rsidR="002E7EDC" w:rsidRPr="0013511E">
        <w:rPr>
          <w:rFonts w:ascii="Arial" w:hAnsi="Arial" w:cs="Arial"/>
          <w:b/>
          <w:sz w:val="24"/>
          <w:szCs w:val="24"/>
        </w:rPr>
        <w:t>a</w:t>
      </w:r>
      <w:r w:rsidRPr="0013511E">
        <w:rPr>
          <w:rFonts w:ascii="Arial" w:hAnsi="Arial" w:cs="Arial"/>
          <w:b/>
          <w:sz w:val="24"/>
          <w:szCs w:val="24"/>
        </w:rPr>
        <w:t>ddress</w:t>
      </w:r>
      <w:r w:rsidRPr="0013511E">
        <w:rPr>
          <w:rFonts w:ascii="Arial" w:hAnsi="Arial" w:cs="Arial"/>
          <w:b/>
          <w:sz w:val="24"/>
        </w:rPr>
        <w:t xml:space="preserve"> </w:t>
      </w:r>
    </w:p>
    <w:p w14:paraId="29C254D3" w14:textId="332EE1F8" w:rsidR="00C96038" w:rsidRPr="0013511E" w:rsidRDefault="00F40F2A" w:rsidP="00DA14E3">
      <w:pPr>
        <w:ind w:right="-432"/>
        <w:rPr>
          <w:rFonts w:ascii="Arial" w:hAnsi="Arial" w:cs="Arial"/>
        </w:rPr>
      </w:pPr>
      <w:r w:rsidRPr="0013511E">
        <w:rPr>
          <w:rFonts w:ascii="Arial" w:hAnsi="Arial" w:cs="Arial"/>
          <w:sz w:val="24"/>
        </w:rPr>
        <w:t>Use</w:t>
      </w:r>
      <w:r w:rsidR="00C96038" w:rsidRPr="0013511E">
        <w:rPr>
          <w:rFonts w:ascii="Arial" w:hAnsi="Arial" w:cs="Arial"/>
          <w:sz w:val="24"/>
        </w:rPr>
        <w:t xml:space="preserve"> this box to inform </w:t>
      </w:r>
      <w:r w:rsidR="001B4E8D" w:rsidRPr="0013511E">
        <w:rPr>
          <w:rFonts w:ascii="Arial" w:hAnsi="Arial" w:cs="Arial"/>
          <w:sz w:val="24"/>
        </w:rPr>
        <w:t xml:space="preserve">the </w:t>
      </w:r>
      <w:r w:rsidR="00A23E52">
        <w:rPr>
          <w:rFonts w:ascii="Arial" w:hAnsi="Arial" w:cs="Arial"/>
          <w:sz w:val="24"/>
        </w:rPr>
        <w:t>department of education</w:t>
      </w:r>
      <w:r w:rsidR="001B4E8D" w:rsidRPr="0013511E">
        <w:rPr>
          <w:rFonts w:ascii="Arial" w:hAnsi="Arial" w:cs="Arial"/>
          <w:sz w:val="24"/>
        </w:rPr>
        <w:t xml:space="preserve"> </w:t>
      </w:r>
      <w:r w:rsidR="00C96038" w:rsidRPr="0013511E">
        <w:rPr>
          <w:rFonts w:ascii="Arial" w:hAnsi="Arial" w:cs="Arial"/>
          <w:sz w:val="24"/>
        </w:rPr>
        <w:t>of</w:t>
      </w:r>
      <w:r w:rsidR="00A23E52">
        <w:rPr>
          <w:rFonts w:ascii="Arial" w:hAnsi="Arial" w:cs="Arial"/>
          <w:sz w:val="24"/>
        </w:rPr>
        <w:t xml:space="preserve"> any</w:t>
      </w:r>
      <w:r w:rsidR="00C96038" w:rsidRPr="0013511E">
        <w:rPr>
          <w:rFonts w:ascii="Arial" w:hAnsi="Arial" w:cs="Arial"/>
          <w:sz w:val="24"/>
        </w:rPr>
        <w:t xml:space="preserve"> additional ideas, suggestions, concerns</w:t>
      </w:r>
      <w:r w:rsidR="001B4E8D" w:rsidRPr="0013511E">
        <w:rPr>
          <w:rFonts w:ascii="Arial" w:hAnsi="Arial" w:cs="Arial"/>
          <w:sz w:val="24"/>
        </w:rPr>
        <w:t>,</w:t>
      </w:r>
      <w:r w:rsidR="00C96038" w:rsidRPr="0013511E">
        <w:rPr>
          <w:rFonts w:ascii="Arial" w:hAnsi="Arial" w:cs="Arial"/>
          <w:sz w:val="24"/>
        </w:rPr>
        <w:t xml:space="preserve"> or challenges your district faces in improving the quality of VPK programs.</w:t>
      </w:r>
    </w:p>
    <w:p w14:paraId="1F3CFB25" w14:textId="77777777" w:rsidR="00DA14E3" w:rsidRPr="0013511E" w:rsidRDefault="00DA14E3" w:rsidP="00DA14E3">
      <w:pPr>
        <w:ind w:right="-432" w:firstLine="432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786"/>
      </w:tblGrid>
      <w:tr w:rsidR="00DA14E3" w:rsidRPr="0013511E" w14:paraId="7A2E5FC5" w14:textId="77777777" w:rsidTr="00A23E52">
        <w:trPr>
          <w:trHeight w:val="2557"/>
        </w:trPr>
        <w:tc>
          <w:tcPr>
            <w:tcW w:w="978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7B81C7" w14:textId="0E9D238E" w:rsidR="00DA14E3" w:rsidRPr="0013511E" w:rsidRDefault="001B4E8D" w:rsidP="005A7A45">
            <w:pPr>
              <w:spacing w:line="360" w:lineRule="auto"/>
              <w:ind w:right="-432"/>
              <w:rPr>
                <w:rFonts w:ascii="Arial" w:hAnsi="Arial" w:cs="Arial"/>
                <w:b/>
              </w:rPr>
            </w:pPr>
            <w:r w:rsidRPr="0013511E">
              <w:rPr>
                <w:rFonts w:ascii="Arial" w:hAnsi="Arial" w:cs="Arial"/>
                <w:color w:val="000080"/>
              </w:rPr>
              <w:t>Highlight and Type Here</w:t>
            </w:r>
          </w:p>
        </w:tc>
      </w:tr>
    </w:tbl>
    <w:p w14:paraId="52260A76" w14:textId="77777777" w:rsidR="00060670" w:rsidRPr="00EB25A9" w:rsidRDefault="00060670" w:rsidP="000B42F5">
      <w:pPr>
        <w:rPr>
          <w:rFonts w:ascii="Open Sans" w:hAnsi="Open Sans" w:cs="Open Sans"/>
          <w:sz w:val="24"/>
          <w:szCs w:val="24"/>
        </w:rPr>
      </w:pPr>
    </w:p>
    <w:sectPr w:rsidR="00060670" w:rsidRPr="00EB25A9" w:rsidSect="00404CB3">
      <w:headerReference w:type="default" r:id="rId10"/>
      <w:footerReference w:type="default" r:id="rId11"/>
      <w:type w:val="continuous"/>
      <w:pgSz w:w="12240" w:h="15840"/>
      <w:pgMar w:top="1440" w:right="1080" w:bottom="1440" w:left="1080" w:header="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4ACDE" w14:textId="77777777" w:rsidR="004C5956" w:rsidRDefault="004C5956">
      <w:r>
        <w:separator/>
      </w:r>
    </w:p>
  </w:endnote>
  <w:endnote w:type="continuationSeparator" w:id="0">
    <w:p w14:paraId="73C2F005" w14:textId="77777777" w:rsidR="004C5956" w:rsidRDefault="004C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67857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2EE11" w14:textId="77777777" w:rsidR="009B6565" w:rsidRPr="0013511E" w:rsidRDefault="009B6565">
        <w:pPr>
          <w:pStyle w:val="Footer"/>
          <w:jc w:val="center"/>
          <w:rPr>
            <w:rFonts w:ascii="Arial" w:hAnsi="Arial" w:cs="Arial"/>
          </w:rPr>
        </w:pPr>
        <w:r w:rsidRPr="0013511E">
          <w:rPr>
            <w:rFonts w:ascii="Arial" w:hAnsi="Arial" w:cs="Arial"/>
          </w:rPr>
          <w:fldChar w:fldCharType="begin"/>
        </w:r>
        <w:r w:rsidRPr="0013511E">
          <w:rPr>
            <w:rFonts w:ascii="Arial" w:hAnsi="Arial" w:cs="Arial"/>
          </w:rPr>
          <w:instrText xml:space="preserve"> PAGE   \* MERGEFORMAT </w:instrText>
        </w:r>
        <w:r w:rsidRPr="0013511E">
          <w:rPr>
            <w:rFonts w:ascii="Arial" w:hAnsi="Arial" w:cs="Arial"/>
          </w:rPr>
          <w:fldChar w:fldCharType="separate"/>
        </w:r>
        <w:r w:rsidR="00324276">
          <w:rPr>
            <w:rFonts w:ascii="Arial" w:hAnsi="Arial" w:cs="Arial"/>
            <w:noProof/>
          </w:rPr>
          <w:t>4</w:t>
        </w:r>
        <w:r w:rsidRPr="0013511E">
          <w:rPr>
            <w:rFonts w:ascii="Arial" w:hAnsi="Arial" w:cs="Arial"/>
            <w:noProof/>
          </w:rPr>
          <w:fldChar w:fldCharType="end"/>
        </w:r>
      </w:p>
    </w:sdtContent>
  </w:sdt>
  <w:p w14:paraId="1873FCE9" w14:textId="72802AEE" w:rsidR="009B6565" w:rsidRPr="0013511E" w:rsidRDefault="009B6565" w:rsidP="00AB4A29">
    <w:pPr>
      <w:pStyle w:val="Footer"/>
      <w:jc w:val="right"/>
      <w:rPr>
        <w:rFonts w:ascii="Arial" w:hAnsi="Arial" w:cs="Arial"/>
      </w:rPr>
    </w:pPr>
    <w:r w:rsidRPr="0013511E">
      <w:rPr>
        <w:rFonts w:ascii="Arial" w:hAnsi="Arial" w:cs="Arial"/>
      </w:rPr>
      <w:t>TN Voluntary Pre-K application 2017-18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18EC" w14:textId="77777777" w:rsidR="004C5956" w:rsidRDefault="004C5956">
      <w:r>
        <w:separator/>
      </w:r>
    </w:p>
  </w:footnote>
  <w:footnote w:type="continuationSeparator" w:id="0">
    <w:p w14:paraId="3C9E8A24" w14:textId="77777777" w:rsidR="004C5956" w:rsidRDefault="004C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5882" w14:textId="31C180B2" w:rsidR="009B6565" w:rsidRDefault="009B6565">
    <w:pPr>
      <w:pStyle w:val="Header"/>
    </w:pPr>
    <w:r>
      <w:t xml:space="preserve">                                                                                                                                               </w:t>
    </w:r>
  </w:p>
  <w:p w14:paraId="4E2593BA" w14:textId="59AD2381" w:rsidR="009B6565" w:rsidRDefault="009B6565">
    <w:pPr>
      <w:pStyle w:val="Header"/>
    </w:pPr>
    <w:r w:rsidRPr="00404CB3">
      <w:rPr>
        <w:rFonts w:asciiTheme="minorHAnsi" w:hAnsiTheme="minorHAnsi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37F762" wp14:editId="6F57DDA9">
              <wp:simplePos x="0" y="0"/>
              <wp:positionH relativeFrom="margin">
                <wp:align>right</wp:align>
              </wp:positionH>
              <wp:positionV relativeFrom="paragraph">
                <wp:posOffset>224790</wp:posOffset>
              </wp:positionV>
              <wp:extent cx="981075" cy="3143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2ADB0" w14:textId="66D06B43" w:rsidR="009B6565" w:rsidRPr="0013511E" w:rsidRDefault="009B656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51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Attachment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7F7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.05pt;margin-top:17.7pt;width:77.25pt;height:2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" filled="f" stroked="f">
              <v:textbox>
                <w:txbxContent>
                  <w:p w14:paraId="2FA2ADB0" w14:textId="66D06B43" w:rsidR="009B6565" w:rsidRPr="0013511E" w:rsidRDefault="009B656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3511E">
                      <w:rPr>
                        <w:rFonts w:ascii="Arial" w:hAnsi="Arial" w:cs="Arial"/>
                        <w:sz w:val="16"/>
                        <w:szCs w:val="16"/>
                      </w:rPr>
                      <w:t>Attachment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6568DCE9" wp14:editId="4FD4AEEF">
          <wp:simplePos x="0" y="0"/>
          <wp:positionH relativeFrom="margin">
            <wp:posOffset>66040</wp:posOffset>
          </wp:positionH>
          <wp:positionV relativeFrom="paragraph">
            <wp:posOffset>263525</wp:posOffset>
          </wp:positionV>
          <wp:extent cx="1638300" cy="647700"/>
          <wp:effectExtent l="0" t="0" r="0" b="0"/>
          <wp:wrapTopAndBottom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C15530" w14:textId="5F048DF2" w:rsidR="009B6565" w:rsidRDefault="009B6565" w:rsidP="00404CB3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CE9"/>
    <w:multiLevelType w:val="hybridMultilevel"/>
    <w:tmpl w:val="FAF2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409"/>
    <w:multiLevelType w:val="hybridMultilevel"/>
    <w:tmpl w:val="795AE1E6"/>
    <w:lvl w:ilvl="0" w:tplc="DA02251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81C29"/>
    <w:multiLevelType w:val="hybridMultilevel"/>
    <w:tmpl w:val="34609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C0615"/>
    <w:multiLevelType w:val="hybridMultilevel"/>
    <w:tmpl w:val="FDE4C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23091"/>
    <w:multiLevelType w:val="hybridMultilevel"/>
    <w:tmpl w:val="347CCBF4"/>
    <w:lvl w:ilvl="0" w:tplc="4B0C6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72C"/>
    <w:multiLevelType w:val="hybridMultilevel"/>
    <w:tmpl w:val="B8229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F1C"/>
    <w:multiLevelType w:val="hybridMultilevel"/>
    <w:tmpl w:val="1738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44716"/>
    <w:multiLevelType w:val="hybridMultilevel"/>
    <w:tmpl w:val="7EE81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D4D3D"/>
    <w:multiLevelType w:val="hybridMultilevel"/>
    <w:tmpl w:val="57D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68BD"/>
    <w:multiLevelType w:val="hybridMultilevel"/>
    <w:tmpl w:val="D92E6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95F86"/>
    <w:multiLevelType w:val="hybridMultilevel"/>
    <w:tmpl w:val="060AF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C2056"/>
    <w:multiLevelType w:val="hybridMultilevel"/>
    <w:tmpl w:val="9692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52D02"/>
    <w:multiLevelType w:val="hybridMultilevel"/>
    <w:tmpl w:val="E78A2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F328F"/>
    <w:multiLevelType w:val="hybridMultilevel"/>
    <w:tmpl w:val="CBE0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5639A"/>
    <w:multiLevelType w:val="hybridMultilevel"/>
    <w:tmpl w:val="C8D4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77C75"/>
    <w:multiLevelType w:val="hybridMultilevel"/>
    <w:tmpl w:val="864EF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063051"/>
    <w:multiLevelType w:val="hybridMultilevel"/>
    <w:tmpl w:val="B686AB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95251F"/>
    <w:multiLevelType w:val="hybridMultilevel"/>
    <w:tmpl w:val="B47EB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C978C5"/>
    <w:multiLevelType w:val="hybridMultilevel"/>
    <w:tmpl w:val="C44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E7AD8"/>
    <w:multiLevelType w:val="hybridMultilevel"/>
    <w:tmpl w:val="89C0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3F7C"/>
    <w:multiLevelType w:val="hybridMultilevel"/>
    <w:tmpl w:val="AB9E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947A8"/>
    <w:multiLevelType w:val="hybridMultilevel"/>
    <w:tmpl w:val="7516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4520"/>
    <w:multiLevelType w:val="hybridMultilevel"/>
    <w:tmpl w:val="3FC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1778A"/>
    <w:multiLevelType w:val="hybridMultilevel"/>
    <w:tmpl w:val="8B408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640BBC"/>
    <w:multiLevelType w:val="hybridMultilevel"/>
    <w:tmpl w:val="9786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F0FCF"/>
    <w:multiLevelType w:val="hybridMultilevel"/>
    <w:tmpl w:val="6D5A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A2D46"/>
    <w:multiLevelType w:val="hybridMultilevel"/>
    <w:tmpl w:val="094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E4A79"/>
    <w:multiLevelType w:val="hybridMultilevel"/>
    <w:tmpl w:val="D59C7466"/>
    <w:lvl w:ilvl="0" w:tplc="AE7C6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24"/>
  </w:num>
  <w:num w:numId="5">
    <w:abstractNumId w:val="22"/>
  </w:num>
  <w:num w:numId="6">
    <w:abstractNumId w:val="11"/>
  </w:num>
  <w:num w:numId="7">
    <w:abstractNumId w:val="14"/>
  </w:num>
  <w:num w:numId="8">
    <w:abstractNumId w:val="26"/>
  </w:num>
  <w:num w:numId="9">
    <w:abstractNumId w:val="6"/>
  </w:num>
  <w:num w:numId="10">
    <w:abstractNumId w:val="25"/>
  </w:num>
  <w:num w:numId="11">
    <w:abstractNumId w:val="21"/>
  </w:num>
  <w:num w:numId="12">
    <w:abstractNumId w:val="12"/>
  </w:num>
  <w:num w:numId="13">
    <w:abstractNumId w:val="2"/>
  </w:num>
  <w:num w:numId="14">
    <w:abstractNumId w:val="7"/>
  </w:num>
  <w:num w:numId="15">
    <w:abstractNumId w:val="17"/>
  </w:num>
  <w:num w:numId="16">
    <w:abstractNumId w:val="27"/>
  </w:num>
  <w:num w:numId="17">
    <w:abstractNumId w:val="9"/>
  </w:num>
  <w:num w:numId="18">
    <w:abstractNumId w:val="1"/>
  </w:num>
  <w:num w:numId="19">
    <w:abstractNumId w:val="8"/>
  </w:num>
  <w:num w:numId="20">
    <w:abstractNumId w:val="3"/>
  </w:num>
  <w:num w:numId="21">
    <w:abstractNumId w:val="20"/>
  </w:num>
  <w:num w:numId="22">
    <w:abstractNumId w:val="10"/>
  </w:num>
  <w:num w:numId="23">
    <w:abstractNumId w:val="4"/>
  </w:num>
  <w:num w:numId="24">
    <w:abstractNumId w:val="13"/>
  </w:num>
  <w:num w:numId="25">
    <w:abstractNumId w:val="5"/>
  </w:num>
  <w:num w:numId="26">
    <w:abstractNumId w:val="18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7E"/>
    <w:rsid w:val="00000C84"/>
    <w:rsid w:val="00002047"/>
    <w:rsid w:val="00002A72"/>
    <w:rsid w:val="0000471F"/>
    <w:rsid w:val="00004C98"/>
    <w:rsid w:val="000147B9"/>
    <w:rsid w:val="000153D2"/>
    <w:rsid w:val="00015FBD"/>
    <w:rsid w:val="000162ED"/>
    <w:rsid w:val="00016378"/>
    <w:rsid w:val="00016BE5"/>
    <w:rsid w:val="00025E43"/>
    <w:rsid w:val="00027088"/>
    <w:rsid w:val="0003002B"/>
    <w:rsid w:val="00036F59"/>
    <w:rsid w:val="00042569"/>
    <w:rsid w:val="00042BE6"/>
    <w:rsid w:val="000439D2"/>
    <w:rsid w:val="00045524"/>
    <w:rsid w:val="0005665C"/>
    <w:rsid w:val="00060670"/>
    <w:rsid w:val="00063399"/>
    <w:rsid w:val="000636A1"/>
    <w:rsid w:val="0007396C"/>
    <w:rsid w:val="00077067"/>
    <w:rsid w:val="000803D6"/>
    <w:rsid w:val="00081030"/>
    <w:rsid w:val="000820A9"/>
    <w:rsid w:val="00082D91"/>
    <w:rsid w:val="00082ECA"/>
    <w:rsid w:val="00092952"/>
    <w:rsid w:val="000A0481"/>
    <w:rsid w:val="000A757D"/>
    <w:rsid w:val="000B0FDF"/>
    <w:rsid w:val="000B1B1B"/>
    <w:rsid w:val="000B33B6"/>
    <w:rsid w:val="000B42F5"/>
    <w:rsid w:val="000B49F4"/>
    <w:rsid w:val="000B7C8D"/>
    <w:rsid w:val="000C294F"/>
    <w:rsid w:val="000C2E3C"/>
    <w:rsid w:val="000C7B03"/>
    <w:rsid w:val="000D0113"/>
    <w:rsid w:val="000D01DC"/>
    <w:rsid w:val="000D2A91"/>
    <w:rsid w:val="000D525D"/>
    <w:rsid w:val="000D79C9"/>
    <w:rsid w:val="000E0215"/>
    <w:rsid w:val="000E0F03"/>
    <w:rsid w:val="000E3D82"/>
    <w:rsid w:val="000F391D"/>
    <w:rsid w:val="000F799B"/>
    <w:rsid w:val="000F7F71"/>
    <w:rsid w:val="00103305"/>
    <w:rsid w:val="001046CA"/>
    <w:rsid w:val="00105D4F"/>
    <w:rsid w:val="00110DE6"/>
    <w:rsid w:val="001128E2"/>
    <w:rsid w:val="00115082"/>
    <w:rsid w:val="00116742"/>
    <w:rsid w:val="00116868"/>
    <w:rsid w:val="00116D3B"/>
    <w:rsid w:val="00124135"/>
    <w:rsid w:val="00126BB1"/>
    <w:rsid w:val="00130EB7"/>
    <w:rsid w:val="00132AF0"/>
    <w:rsid w:val="00133233"/>
    <w:rsid w:val="00133C7A"/>
    <w:rsid w:val="0013511E"/>
    <w:rsid w:val="00136252"/>
    <w:rsid w:val="0013731A"/>
    <w:rsid w:val="00141CA8"/>
    <w:rsid w:val="00142BDE"/>
    <w:rsid w:val="001454CA"/>
    <w:rsid w:val="00147FA8"/>
    <w:rsid w:val="00151305"/>
    <w:rsid w:val="0015308F"/>
    <w:rsid w:val="001560F4"/>
    <w:rsid w:val="00157332"/>
    <w:rsid w:val="00157B52"/>
    <w:rsid w:val="00157D06"/>
    <w:rsid w:val="00157F7E"/>
    <w:rsid w:val="00160E40"/>
    <w:rsid w:val="00164242"/>
    <w:rsid w:val="001666C4"/>
    <w:rsid w:val="00170D65"/>
    <w:rsid w:val="001761E8"/>
    <w:rsid w:val="00181451"/>
    <w:rsid w:val="001849D1"/>
    <w:rsid w:val="00184AB5"/>
    <w:rsid w:val="00187C1D"/>
    <w:rsid w:val="00190603"/>
    <w:rsid w:val="00191539"/>
    <w:rsid w:val="001919A1"/>
    <w:rsid w:val="00194231"/>
    <w:rsid w:val="00195153"/>
    <w:rsid w:val="001A0467"/>
    <w:rsid w:val="001A09C6"/>
    <w:rsid w:val="001A49F3"/>
    <w:rsid w:val="001A522D"/>
    <w:rsid w:val="001A7138"/>
    <w:rsid w:val="001B0A19"/>
    <w:rsid w:val="001B18BE"/>
    <w:rsid w:val="001B33D8"/>
    <w:rsid w:val="001B4E8D"/>
    <w:rsid w:val="001C0733"/>
    <w:rsid w:val="001C3509"/>
    <w:rsid w:val="001C3695"/>
    <w:rsid w:val="001C3D7D"/>
    <w:rsid w:val="001C4999"/>
    <w:rsid w:val="001C719C"/>
    <w:rsid w:val="001D0D97"/>
    <w:rsid w:val="001E1311"/>
    <w:rsid w:val="001E367D"/>
    <w:rsid w:val="001E4816"/>
    <w:rsid w:val="001F5E01"/>
    <w:rsid w:val="001F70A3"/>
    <w:rsid w:val="001F7CB8"/>
    <w:rsid w:val="0020254E"/>
    <w:rsid w:val="00204587"/>
    <w:rsid w:val="002064EE"/>
    <w:rsid w:val="002120C2"/>
    <w:rsid w:val="002136C0"/>
    <w:rsid w:val="002153A6"/>
    <w:rsid w:val="00215945"/>
    <w:rsid w:val="0021645E"/>
    <w:rsid w:val="002176BA"/>
    <w:rsid w:val="002176D9"/>
    <w:rsid w:val="00217B79"/>
    <w:rsid w:val="00223812"/>
    <w:rsid w:val="002238D8"/>
    <w:rsid w:val="00224669"/>
    <w:rsid w:val="00226248"/>
    <w:rsid w:val="00227F13"/>
    <w:rsid w:val="00231C65"/>
    <w:rsid w:val="00234073"/>
    <w:rsid w:val="00234AB5"/>
    <w:rsid w:val="0024035F"/>
    <w:rsid w:val="0024301B"/>
    <w:rsid w:val="002445C7"/>
    <w:rsid w:val="00251470"/>
    <w:rsid w:val="002540B3"/>
    <w:rsid w:val="002626E9"/>
    <w:rsid w:val="00265360"/>
    <w:rsid w:val="0026659D"/>
    <w:rsid w:val="0026722E"/>
    <w:rsid w:val="002672A0"/>
    <w:rsid w:val="00271FF6"/>
    <w:rsid w:val="00275219"/>
    <w:rsid w:val="00275F68"/>
    <w:rsid w:val="00276111"/>
    <w:rsid w:val="00276A2C"/>
    <w:rsid w:val="00281A13"/>
    <w:rsid w:val="00284A43"/>
    <w:rsid w:val="00284CAE"/>
    <w:rsid w:val="00285D14"/>
    <w:rsid w:val="002936F4"/>
    <w:rsid w:val="0029386E"/>
    <w:rsid w:val="002943FB"/>
    <w:rsid w:val="0029454A"/>
    <w:rsid w:val="0029717D"/>
    <w:rsid w:val="002A036F"/>
    <w:rsid w:val="002A0C8D"/>
    <w:rsid w:val="002A1F1D"/>
    <w:rsid w:val="002A41E2"/>
    <w:rsid w:val="002A65F9"/>
    <w:rsid w:val="002A6819"/>
    <w:rsid w:val="002B1F40"/>
    <w:rsid w:val="002B5F27"/>
    <w:rsid w:val="002B6B93"/>
    <w:rsid w:val="002C1CC5"/>
    <w:rsid w:val="002C2C94"/>
    <w:rsid w:val="002C3A72"/>
    <w:rsid w:val="002C3F6C"/>
    <w:rsid w:val="002C58B4"/>
    <w:rsid w:val="002C6271"/>
    <w:rsid w:val="002D1526"/>
    <w:rsid w:val="002D1CA2"/>
    <w:rsid w:val="002D4712"/>
    <w:rsid w:val="002E09B4"/>
    <w:rsid w:val="002E0F70"/>
    <w:rsid w:val="002E255D"/>
    <w:rsid w:val="002E3FC4"/>
    <w:rsid w:val="002E5EFC"/>
    <w:rsid w:val="002E6BFF"/>
    <w:rsid w:val="002E7EDC"/>
    <w:rsid w:val="002F620D"/>
    <w:rsid w:val="002F65AB"/>
    <w:rsid w:val="00301BE4"/>
    <w:rsid w:val="00304ACC"/>
    <w:rsid w:val="00311131"/>
    <w:rsid w:val="00311387"/>
    <w:rsid w:val="00315C3B"/>
    <w:rsid w:val="00317069"/>
    <w:rsid w:val="0031770D"/>
    <w:rsid w:val="003211AF"/>
    <w:rsid w:val="003227EE"/>
    <w:rsid w:val="00323959"/>
    <w:rsid w:val="00324276"/>
    <w:rsid w:val="0032443C"/>
    <w:rsid w:val="00325AD9"/>
    <w:rsid w:val="00327A8F"/>
    <w:rsid w:val="0033125C"/>
    <w:rsid w:val="00332691"/>
    <w:rsid w:val="00335545"/>
    <w:rsid w:val="00335E3D"/>
    <w:rsid w:val="003366EE"/>
    <w:rsid w:val="003408D1"/>
    <w:rsid w:val="0034572A"/>
    <w:rsid w:val="0035026C"/>
    <w:rsid w:val="0035137B"/>
    <w:rsid w:val="00351D38"/>
    <w:rsid w:val="003546EA"/>
    <w:rsid w:val="003550C4"/>
    <w:rsid w:val="0035570E"/>
    <w:rsid w:val="00355F6A"/>
    <w:rsid w:val="003565D7"/>
    <w:rsid w:val="00360597"/>
    <w:rsid w:val="0036234B"/>
    <w:rsid w:val="0036487F"/>
    <w:rsid w:val="003734DB"/>
    <w:rsid w:val="00375CE4"/>
    <w:rsid w:val="00380CF0"/>
    <w:rsid w:val="00381530"/>
    <w:rsid w:val="00383514"/>
    <w:rsid w:val="00390212"/>
    <w:rsid w:val="00394361"/>
    <w:rsid w:val="00394EF2"/>
    <w:rsid w:val="00396E18"/>
    <w:rsid w:val="003A08D4"/>
    <w:rsid w:val="003A0DB4"/>
    <w:rsid w:val="003A1012"/>
    <w:rsid w:val="003A463D"/>
    <w:rsid w:val="003A7F67"/>
    <w:rsid w:val="003B1BF5"/>
    <w:rsid w:val="003B1C7A"/>
    <w:rsid w:val="003B3E20"/>
    <w:rsid w:val="003B6724"/>
    <w:rsid w:val="003B6A48"/>
    <w:rsid w:val="003B7DFE"/>
    <w:rsid w:val="003C33E4"/>
    <w:rsid w:val="003C5015"/>
    <w:rsid w:val="003C70BD"/>
    <w:rsid w:val="003C7C60"/>
    <w:rsid w:val="003D0009"/>
    <w:rsid w:val="003D1C39"/>
    <w:rsid w:val="003D4052"/>
    <w:rsid w:val="003D57AF"/>
    <w:rsid w:val="003E0CAF"/>
    <w:rsid w:val="003E48B2"/>
    <w:rsid w:val="003E4BD9"/>
    <w:rsid w:val="003E598B"/>
    <w:rsid w:val="003F2265"/>
    <w:rsid w:val="003F5C86"/>
    <w:rsid w:val="003F6FA0"/>
    <w:rsid w:val="0040027A"/>
    <w:rsid w:val="00401EB0"/>
    <w:rsid w:val="00402765"/>
    <w:rsid w:val="00404CB3"/>
    <w:rsid w:val="0040609C"/>
    <w:rsid w:val="004114F2"/>
    <w:rsid w:val="00411717"/>
    <w:rsid w:val="0041337C"/>
    <w:rsid w:val="00415AEF"/>
    <w:rsid w:val="00421754"/>
    <w:rsid w:val="00422306"/>
    <w:rsid w:val="00426FB9"/>
    <w:rsid w:val="00427388"/>
    <w:rsid w:val="00432ED9"/>
    <w:rsid w:val="00442F4E"/>
    <w:rsid w:val="00443837"/>
    <w:rsid w:val="00443DAB"/>
    <w:rsid w:val="00451C3C"/>
    <w:rsid w:val="00452A13"/>
    <w:rsid w:val="00456713"/>
    <w:rsid w:val="004654F6"/>
    <w:rsid w:val="00465FDC"/>
    <w:rsid w:val="004706D5"/>
    <w:rsid w:val="00470B45"/>
    <w:rsid w:val="00471599"/>
    <w:rsid w:val="004718A2"/>
    <w:rsid w:val="00473F2C"/>
    <w:rsid w:val="00474E4A"/>
    <w:rsid w:val="004854C9"/>
    <w:rsid w:val="00485929"/>
    <w:rsid w:val="004924DE"/>
    <w:rsid w:val="004943DF"/>
    <w:rsid w:val="004A18D0"/>
    <w:rsid w:val="004A7915"/>
    <w:rsid w:val="004B1BF0"/>
    <w:rsid w:val="004B2154"/>
    <w:rsid w:val="004B4071"/>
    <w:rsid w:val="004C0EC7"/>
    <w:rsid w:val="004C1103"/>
    <w:rsid w:val="004C140C"/>
    <w:rsid w:val="004C2B13"/>
    <w:rsid w:val="004C4806"/>
    <w:rsid w:val="004C5956"/>
    <w:rsid w:val="004C7F0E"/>
    <w:rsid w:val="004D0814"/>
    <w:rsid w:val="004D345C"/>
    <w:rsid w:val="004D61CA"/>
    <w:rsid w:val="004E1C19"/>
    <w:rsid w:val="004E2E1E"/>
    <w:rsid w:val="004E3CD9"/>
    <w:rsid w:val="004E47D0"/>
    <w:rsid w:val="004E4B18"/>
    <w:rsid w:val="004E605C"/>
    <w:rsid w:val="004E62B8"/>
    <w:rsid w:val="004E7BBA"/>
    <w:rsid w:val="004E7E08"/>
    <w:rsid w:val="004E7ED2"/>
    <w:rsid w:val="004F0AD8"/>
    <w:rsid w:val="004F2EF5"/>
    <w:rsid w:val="004F61A4"/>
    <w:rsid w:val="004F6DCA"/>
    <w:rsid w:val="005041AA"/>
    <w:rsid w:val="00505A6B"/>
    <w:rsid w:val="00511DC4"/>
    <w:rsid w:val="005134EA"/>
    <w:rsid w:val="00513FD7"/>
    <w:rsid w:val="005143E5"/>
    <w:rsid w:val="00515B92"/>
    <w:rsid w:val="00527106"/>
    <w:rsid w:val="005278BB"/>
    <w:rsid w:val="0053611D"/>
    <w:rsid w:val="005361B3"/>
    <w:rsid w:val="0053689F"/>
    <w:rsid w:val="0055055C"/>
    <w:rsid w:val="00550A81"/>
    <w:rsid w:val="00560357"/>
    <w:rsid w:val="00566A74"/>
    <w:rsid w:val="00570AD4"/>
    <w:rsid w:val="0057290F"/>
    <w:rsid w:val="00581009"/>
    <w:rsid w:val="00582415"/>
    <w:rsid w:val="00585056"/>
    <w:rsid w:val="00586B93"/>
    <w:rsid w:val="005875B0"/>
    <w:rsid w:val="005877F3"/>
    <w:rsid w:val="00591116"/>
    <w:rsid w:val="005916D0"/>
    <w:rsid w:val="00591AD3"/>
    <w:rsid w:val="00594694"/>
    <w:rsid w:val="00596088"/>
    <w:rsid w:val="00596157"/>
    <w:rsid w:val="005A0196"/>
    <w:rsid w:val="005A379F"/>
    <w:rsid w:val="005A3804"/>
    <w:rsid w:val="005A76A8"/>
    <w:rsid w:val="005A7A45"/>
    <w:rsid w:val="005A7D91"/>
    <w:rsid w:val="005B1050"/>
    <w:rsid w:val="005B2962"/>
    <w:rsid w:val="005B3102"/>
    <w:rsid w:val="005B41DD"/>
    <w:rsid w:val="005B457C"/>
    <w:rsid w:val="005B7242"/>
    <w:rsid w:val="005C05F5"/>
    <w:rsid w:val="005C6A89"/>
    <w:rsid w:val="005D23DE"/>
    <w:rsid w:val="005D42B9"/>
    <w:rsid w:val="005D6261"/>
    <w:rsid w:val="005D6377"/>
    <w:rsid w:val="005D75A3"/>
    <w:rsid w:val="005E122D"/>
    <w:rsid w:val="005E2798"/>
    <w:rsid w:val="005E3DDC"/>
    <w:rsid w:val="005E60F2"/>
    <w:rsid w:val="005F1F94"/>
    <w:rsid w:val="005F39C7"/>
    <w:rsid w:val="005F4DEA"/>
    <w:rsid w:val="005F6125"/>
    <w:rsid w:val="005F6A63"/>
    <w:rsid w:val="00603700"/>
    <w:rsid w:val="006058A1"/>
    <w:rsid w:val="006065B0"/>
    <w:rsid w:val="006174A6"/>
    <w:rsid w:val="00617B56"/>
    <w:rsid w:val="00617E0F"/>
    <w:rsid w:val="006209AE"/>
    <w:rsid w:val="00625D0A"/>
    <w:rsid w:val="00632055"/>
    <w:rsid w:val="00641172"/>
    <w:rsid w:val="00641355"/>
    <w:rsid w:val="006455ED"/>
    <w:rsid w:val="006503E8"/>
    <w:rsid w:val="00653593"/>
    <w:rsid w:val="006562A8"/>
    <w:rsid w:val="00657FE3"/>
    <w:rsid w:val="006618ED"/>
    <w:rsid w:val="006622C1"/>
    <w:rsid w:val="006625AA"/>
    <w:rsid w:val="006626D1"/>
    <w:rsid w:val="0066284C"/>
    <w:rsid w:val="0067098D"/>
    <w:rsid w:val="00670ABD"/>
    <w:rsid w:val="00675793"/>
    <w:rsid w:val="00682513"/>
    <w:rsid w:val="006842EA"/>
    <w:rsid w:val="00685BBF"/>
    <w:rsid w:val="00686EE1"/>
    <w:rsid w:val="006913D1"/>
    <w:rsid w:val="0069730A"/>
    <w:rsid w:val="0069732A"/>
    <w:rsid w:val="006A258C"/>
    <w:rsid w:val="006A5155"/>
    <w:rsid w:val="006A6150"/>
    <w:rsid w:val="006A61B5"/>
    <w:rsid w:val="006B04BF"/>
    <w:rsid w:val="006B09C0"/>
    <w:rsid w:val="006B1464"/>
    <w:rsid w:val="006B1F56"/>
    <w:rsid w:val="006B384C"/>
    <w:rsid w:val="006B3878"/>
    <w:rsid w:val="006B5BEF"/>
    <w:rsid w:val="006B7AAA"/>
    <w:rsid w:val="006C08E0"/>
    <w:rsid w:val="006C232F"/>
    <w:rsid w:val="006C2F01"/>
    <w:rsid w:val="006C5FAC"/>
    <w:rsid w:val="006C65C1"/>
    <w:rsid w:val="006D1E80"/>
    <w:rsid w:val="006D2314"/>
    <w:rsid w:val="006D4974"/>
    <w:rsid w:val="006D5417"/>
    <w:rsid w:val="006D6864"/>
    <w:rsid w:val="006D6DBE"/>
    <w:rsid w:val="006E0850"/>
    <w:rsid w:val="006E1575"/>
    <w:rsid w:val="006E2224"/>
    <w:rsid w:val="006E359D"/>
    <w:rsid w:val="006E3DC3"/>
    <w:rsid w:val="006F082E"/>
    <w:rsid w:val="006F08F0"/>
    <w:rsid w:val="006F112A"/>
    <w:rsid w:val="006F1D25"/>
    <w:rsid w:val="006F2ED7"/>
    <w:rsid w:val="006F386C"/>
    <w:rsid w:val="006F54DB"/>
    <w:rsid w:val="00705962"/>
    <w:rsid w:val="00710303"/>
    <w:rsid w:val="0071035B"/>
    <w:rsid w:val="007210C7"/>
    <w:rsid w:val="007215D8"/>
    <w:rsid w:val="00721682"/>
    <w:rsid w:val="007221D9"/>
    <w:rsid w:val="007235D3"/>
    <w:rsid w:val="007237BA"/>
    <w:rsid w:val="00730A27"/>
    <w:rsid w:val="0073797A"/>
    <w:rsid w:val="007413CC"/>
    <w:rsid w:val="0074179B"/>
    <w:rsid w:val="00743830"/>
    <w:rsid w:val="00744A3E"/>
    <w:rsid w:val="00746797"/>
    <w:rsid w:val="00750BE3"/>
    <w:rsid w:val="00753C4B"/>
    <w:rsid w:val="007561C1"/>
    <w:rsid w:val="00757F82"/>
    <w:rsid w:val="0076456C"/>
    <w:rsid w:val="00765565"/>
    <w:rsid w:val="00767265"/>
    <w:rsid w:val="007700F6"/>
    <w:rsid w:val="0077170B"/>
    <w:rsid w:val="00775D56"/>
    <w:rsid w:val="007805E3"/>
    <w:rsid w:val="00781073"/>
    <w:rsid w:val="007821A8"/>
    <w:rsid w:val="00782BAA"/>
    <w:rsid w:val="0078433D"/>
    <w:rsid w:val="00784470"/>
    <w:rsid w:val="0079223B"/>
    <w:rsid w:val="00795A8C"/>
    <w:rsid w:val="00795DE7"/>
    <w:rsid w:val="00796D02"/>
    <w:rsid w:val="00797C78"/>
    <w:rsid w:val="007A0405"/>
    <w:rsid w:val="007A57A2"/>
    <w:rsid w:val="007A75ED"/>
    <w:rsid w:val="007A7DD5"/>
    <w:rsid w:val="007B1965"/>
    <w:rsid w:val="007B246B"/>
    <w:rsid w:val="007B586B"/>
    <w:rsid w:val="007C0C26"/>
    <w:rsid w:val="007C1533"/>
    <w:rsid w:val="007C4261"/>
    <w:rsid w:val="007C4D21"/>
    <w:rsid w:val="007C5434"/>
    <w:rsid w:val="007D1774"/>
    <w:rsid w:val="007D1E85"/>
    <w:rsid w:val="007D728D"/>
    <w:rsid w:val="007E0BD6"/>
    <w:rsid w:val="007E1915"/>
    <w:rsid w:val="007E279D"/>
    <w:rsid w:val="007E3FB4"/>
    <w:rsid w:val="007E77DE"/>
    <w:rsid w:val="007F138F"/>
    <w:rsid w:val="007F2E64"/>
    <w:rsid w:val="007F334E"/>
    <w:rsid w:val="007F3472"/>
    <w:rsid w:val="007F7650"/>
    <w:rsid w:val="008043D5"/>
    <w:rsid w:val="00804847"/>
    <w:rsid w:val="00807C11"/>
    <w:rsid w:val="00807C1B"/>
    <w:rsid w:val="00813278"/>
    <w:rsid w:val="00816EB2"/>
    <w:rsid w:val="00817D25"/>
    <w:rsid w:val="00820812"/>
    <w:rsid w:val="008228F5"/>
    <w:rsid w:val="0082504C"/>
    <w:rsid w:val="008350C3"/>
    <w:rsid w:val="00835ECF"/>
    <w:rsid w:val="00840C45"/>
    <w:rsid w:val="00843991"/>
    <w:rsid w:val="0084604D"/>
    <w:rsid w:val="008477D8"/>
    <w:rsid w:val="00851284"/>
    <w:rsid w:val="008513FC"/>
    <w:rsid w:val="008550CD"/>
    <w:rsid w:val="0085540B"/>
    <w:rsid w:val="00855E6D"/>
    <w:rsid w:val="00856701"/>
    <w:rsid w:val="00860546"/>
    <w:rsid w:val="008609CC"/>
    <w:rsid w:val="00861BD4"/>
    <w:rsid w:val="00861D80"/>
    <w:rsid w:val="00863B8E"/>
    <w:rsid w:val="00864B86"/>
    <w:rsid w:val="00865623"/>
    <w:rsid w:val="00865BA1"/>
    <w:rsid w:val="0086778B"/>
    <w:rsid w:val="008739F5"/>
    <w:rsid w:val="00875ADD"/>
    <w:rsid w:val="00880052"/>
    <w:rsid w:val="00880969"/>
    <w:rsid w:val="00881D20"/>
    <w:rsid w:val="008844E6"/>
    <w:rsid w:val="00886BC7"/>
    <w:rsid w:val="00887CC3"/>
    <w:rsid w:val="00892AB7"/>
    <w:rsid w:val="008979A6"/>
    <w:rsid w:val="008A0106"/>
    <w:rsid w:val="008A170E"/>
    <w:rsid w:val="008A46C1"/>
    <w:rsid w:val="008A6303"/>
    <w:rsid w:val="008B16B8"/>
    <w:rsid w:val="008C23C7"/>
    <w:rsid w:val="008C5EF1"/>
    <w:rsid w:val="008E0090"/>
    <w:rsid w:val="008E03F4"/>
    <w:rsid w:val="008E17A8"/>
    <w:rsid w:val="008E5A7C"/>
    <w:rsid w:val="008E5BF4"/>
    <w:rsid w:val="008E608B"/>
    <w:rsid w:val="008E70F1"/>
    <w:rsid w:val="008E7454"/>
    <w:rsid w:val="008F5C94"/>
    <w:rsid w:val="008F6BDE"/>
    <w:rsid w:val="00901B66"/>
    <w:rsid w:val="00906CC2"/>
    <w:rsid w:val="00907297"/>
    <w:rsid w:val="009113D7"/>
    <w:rsid w:val="0091348B"/>
    <w:rsid w:val="00913E0D"/>
    <w:rsid w:val="00916EFC"/>
    <w:rsid w:val="0091711F"/>
    <w:rsid w:val="0091716C"/>
    <w:rsid w:val="00924880"/>
    <w:rsid w:val="0092577C"/>
    <w:rsid w:val="009305D7"/>
    <w:rsid w:val="009321BE"/>
    <w:rsid w:val="00935FB2"/>
    <w:rsid w:val="00936490"/>
    <w:rsid w:val="00941E9D"/>
    <w:rsid w:val="00943AF5"/>
    <w:rsid w:val="00944AA8"/>
    <w:rsid w:val="00944F4E"/>
    <w:rsid w:val="009476F9"/>
    <w:rsid w:val="0095496A"/>
    <w:rsid w:val="00956D1A"/>
    <w:rsid w:val="00957FD2"/>
    <w:rsid w:val="0096197C"/>
    <w:rsid w:val="0096342E"/>
    <w:rsid w:val="00970CC1"/>
    <w:rsid w:val="00975595"/>
    <w:rsid w:val="00980BB9"/>
    <w:rsid w:val="00982079"/>
    <w:rsid w:val="00990944"/>
    <w:rsid w:val="009919AA"/>
    <w:rsid w:val="00994CE9"/>
    <w:rsid w:val="00995771"/>
    <w:rsid w:val="00997633"/>
    <w:rsid w:val="009A17BD"/>
    <w:rsid w:val="009A1C38"/>
    <w:rsid w:val="009A2397"/>
    <w:rsid w:val="009A45C5"/>
    <w:rsid w:val="009A54D8"/>
    <w:rsid w:val="009B0ED9"/>
    <w:rsid w:val="009B2A85"/>
    <w:rsid w:val="009B6565"/>
    <w:rsid w:val="009B735A"/>
    <w:rsid w:val="009C327B"/>
    <w:rsid w:val="009C53C5"/>
    <w:rsid w:val="009C6144"/>
    <w:rsid w:val="009C6764"/>
    <w:rsid w:val="009C68CA"/>
    <w:rsid w:val="009D0060"/>
    <w:rsid w:val="009D15DD"/>
    <w:rsid w:val="009D4957"/>
    <w:rsid w:val="009D6E59"/>
    <w:rsid w:val="009D782C"/>
    <w:rsid w:val="009E0444"/>
    <w:rsid w:val="009E1B5C"/>
    <w:rsid w:val="009E4A4F"/>
    <w:rsid w:val="009E7063"/>
    <w:rsid w:val="009E7921"/>
    <w:rsid w:val="009F2FF8"/>
    <w:rsid w:val="009F7E05"/>
    <w:rsid w:val="00A05938"/>
    <w:rsid w:val="00A06024"/>
    <w:rsid w:val="00A10556"/>
    <w:rsid w:val="00A115BB"/>
    <w:rsid w:val="00A125FD"/>
    <w:rsid w:val="00A155B1"/>
    <w:rsid w:val="00A159CD"/>
    <w:rsid w:val="00A220D5"/>
    <w:rsid w:val="00A23E52"/>
    <w:rsid w:val="00A25328"/>
    <w:rsid w:val="00A261A2"/>
    <w:rsid w:val="00A30549"/>
    <w:rsid w:val="00A31AEB"/>
    <w:rsid w:val="00A34D93"/>
    <w:rsid w:val="00A3625A"/>
    <w:rsid w:val="00A375E5"/>
    <w:rsid w:val="00A37793"/>
    <w:rsid w:val="00A41FBB"/>
    <w:rsid w:val="00A43FBD"/>
    <w:rsid w:val="00A44CF2"/>
    <w:rsid w:val="00A47F62"/>
    <w:rsid w:val="00A52FCC"/>
    <w:rsid w:val="00A55E83"/>
    <w:rsid w:val="00A65606"/>
    <w:rsid w:val="00A70BD1"/>
    <w:rsid w:val="00A72CF6"/>
    <w:rsid w:val="00A74C60"/>
    <w:rsid w:val="00A82A13"/>
    <w:rsid w:val="00A8530F"/>
    <w:rsid w:val="00A87314"/>
    <w:rsid w:val="00A910F7"/>
    <w:rsid w:val="00AA0ECF"/>
    <w:rsid w:val="00AA5A21"/>
    <w:rsid w:val="00AA63C5"/>
    <w:rsid w:val="00AB1B0B"/>
    <w:rsid w:val="00AB4282"/>
    <w:rsid w:val="00AB4A29"/>
    <w:rsid w:val="00AD17A6"/>
    <w:rsid w:val="00AD3766"/>
    <w:rsid w:val="00AD5455"/>
    <w:rsid w:val="00AE0666"/>
    <w:rsid w:val="00AE5182"/>
    <w:rsid w:val="00AE5341"/>
    <w:rsid w:val="00AE5BBF"/>
    <w:rsid w:val="00AE705D"/>
    <w:rsid w:val="00AF0EB0"/>
    <w:rsid w:val="00AF0FD4"/>
    <w:rsid w:val="00AF1E30"/>
    <w:rsid w:val="00AF1F4F"/>
    <w:rsid w:val="00AF2B41"/>
    <w:rsid w:val="00AF3032"/>
    <w:rsid w:val="00AF3EC2"/>
    <w:rsid w:val="00AF492E"/>
    <w:rsid w:val="00AF7340"/>
    <w:rsid w:val="00AF7D34"/>
    <w:rsid w:val="00B10201"/>
    <w:rsid w:val="00B10980"/>
    <w:rsid w:val="00B11CBC"/>
    <w:rsid w:val="00B134AE"/>
    <w:rsid w:val="00B15AFE"/>
    <w:rsid w:val="00B17871"/>
    <w:rsid w:val="00B238D9"/>
    <w:rsid w:val="00B269F3"/>
    <w:rsid w:val="00B31CE3"/>
    <w:rsid w:val="00B31D5C"/>
    <w:rsid w:val="00B33ABE"/>
    <w:rsid w:val="00B34E28"/>
    <w:rsid w:val="00B354C4"/>
    <w:rsid w:val="00B36F46"/>
    <w:rsid w:val="00B3711E"/>
    <w:rsid w:val="00B40324"/>
    <w:rsid w:val="00B42F71"/>
    <w:rsid w:val="00B44490"/>
    <w:rsid w:val="00B4473B"/>
    <w:rsid w:val="00B45950"/>
    <w:rsid w:val="00B51401"/>
    <w:rsid w:val="00B516AC"/>
    <w:rsid w:val="00B518EA"/>
    <w:rsid w:val="00B5296D"/>
    <w:rsid w:val="00B52C8C"/>
    <w:rsid w:val="00B52DFE"/>
    <w:rsid w:val="00B54E53"/>
    <w:rsid w:val="00B563F8"/>
    <w:rsid w:val="00B6534F"/>
    <w:rsid w:val="00B656D9"/>
    <w:rsid w:val="00B66323"/>
    <w:rsid w:val="00B70649"/>
    <w:rsid w:val="00B73C67"/>
    <w:rsid w:val="00B839B2"/>
    <w:rsid w:val="00B83F14"/>
    <w:rsid w:val="00B8512C"/>
    <w:rsid w:val="00B86423"/>
    <w:rsid w:val="00B91177"/>
    <w:rsid w:val="00B93940"/>
    <w:rsid w:val="00B93CDD"/>
    <w:rsid w:val="00BA2786"/>
    <w:rsid w:val="00BA31AC"/>
    <w:rsid w:val="00BA7FDF"/>
    <w:rsid w:val="00BB0B0D"/>
    <w:rsid w:val="00BB2D49"/>
    <w:rsid w:val="00BB2D90"/>
    <w:rsid w:val="00BB38A8"/>
    <w:rsid w:val="00BC0195"/>
    <w:rsid w:val="00BC0CB3"/>
    <w:rsid w:val="00BC168F"/>
    <w:rsid w:val="00BD00A5"/>
    <w:rsid w:val="00BD15CE"/>
    <w:rsid w:val="00BD2EEA"/>
    <w:rsid w:val="00BD4377"/>
    <w:rsid w:val="00BE34F0"/>
    <w:rsid w:val="00BE3C77"/>
    <w:rsid w:val="00BE456C"/>
    <w:rsid w:val="00BE5EE7"/>
    <w:rsid w:val="00BE62B0"/>
    <w:rsid w:val="00BE7364"/>
    <w:rsid w:val="00BF24DE"/>
    <w:rsid w:val="00BF303A"/>
    <w:rsid w:val="00BF5124"/>
    <w:rsid w:val="00BF58D1"/>
    <w:rsid w:val="00BF605D"/>
    <w:rsid w:val="00C00F4D"/>
    <w:rsid w:val="00C01507"/>
    <w:rsid w:val="00C03AFE"/>
    <w:rsid w:val="00C06964"/>
    <w:rsid w:val="00C30BB2"/>
    <w:rsid w:val="00C32F44"/>
    <w:rsid w:val="00C33180"/>
    <w:rsid w:val="00C3361F"/>
    <w:rsid w:val="00C33981"/>
    <w:rsid w:val="00C36AB6"/>
    <w:rsid w:val="00C3779C"/>
    <w:rsid w:val="00C414FD"/>
    <w:rsid w:val="00C555B7"/>
    <w:rsid w:val="00C63E51"/>
    <w:rsid w:val="00C659D4"/>
    <w:rsid w:val="00C65C0B"/>
    <w:rsid w:val="00C70877"/>
    <w:rsid w:val="00C7305E"/>
    <w:rsid w:val="00C753FB"/>
    <w:rsid w:val="00C769F3"/>
    <w:rsid w:val="00C82BFD"/>
    <w:rsid w:val="00C84006"/>
    <w:rsid w:val="00C907B1"/>
    <w:rsid w:val="00C92EFA"/>
    <w:rsid w:val="00C93254"/>
    <w:rsid w:val="00C938CD"/>
    <w:rsid w:val="00C942D5"/>
    <w:rsid w:val="00C946B5"/>
    <w:rsid w:val="00C95D04"/>
    <w:rsid w:val="00C96038"/>
    <w:rsid w:val="00C9698B"/>
    <w:rsid w:val="00CB00E1"/>
    <w:rsid w:val="00CB0ABF"/>
    <w:rsid w:val="00CB1F71"/>
    <w:rsid w:val="00CB38DE"/>
    <w:rsid w:val="00CC0342"/>
    <w:rsid w:val="00CC03E3"/>
    <w:rsid w:val="00CC78FE"/>
    <w:rsid w:val="00CD255B"/>
    <w:rsid w:val="00CD53C5"/>
    <w:rsid w:val="00CD5C2C"/>
    <w:rsid w:val="00CD6EFC"/>
    <w:rsid w:val="00CD768F"/>
    <w:rsid w:val="00CE2C85"/>
    <w:rsid w:val="00CE4F6A"/>
    <w:rsid w:val="00CE5CA2"/>
    <w:rsid w:val="00CE6FAF"/>
    <w:rsid w:val="00CF06B3"/>
    <w:rsid w:val="00CF690C"/>
    <w:rsid w:val="00D00D54"/>
    <w:rsid w:val="00D01E71"/>
    <w:rsid w:val="00D02093"/>
    <w:rsid w:val="00D027BE"/>
    <w:rsid w:val="00D03E7D"/>
    <w:rsid w:val="00D03F24"/>
    <w:rsid w:val="00D06D28"/>
    <w:rsid w:val="00D110BB"/>
    <w:rsid w:val="00D12E77"/>
    <w:rsid w:val="00D15652"/>
    <w:rsid w:val="00D16B99"/>
    <w:rsid w:val="00D207BD"/>
    <w:rsid w:val="00D2161E"/>
    <w:rsid w:val="00D23E78"/>
    <w:rsid w:val="00D256B8"/>
    <w:rsid w:val="00D26B93"/>
    <w:rsid w:val="00D26DA1"/>
    <w:rsid w:val="00D336C5"/>
    <w:rsid w:val="00D336E2"/>
    <w:rsid w:val="00D33801"/>
    <w:rsid w:val="00D344A1"/>
    <w:rsid w:val="00D3704B"/>
    <w:rsid w:val="00D37667"/>
    <w:rsid w:val="00D37B5A"/>
    <w:rsid w:val="00D42EF6"/>
    <w:rsid w:val="00D43080"/>
    <w:rsid w:val="00D47908"/>
    <w:rsid w:val="00D47A3C"/>
    <w:rsid w:val="00D5650A"/>
    <w:rsid w:val="00D56727"/>
    <w:rsid w:val="00D57114"/>
    <w:rsid w:val="00D6630E"/>
    <w:rsid w:val="00D67DA0"/>
    <w:rsid w:val="00D708D6"/>
    <w:rsid w:val="00D71033"/>
    <w:rsid w:val="00D7161B"/>
    <w:rsid w:val="00D71FBF"/>
    <w:rsid w:val="00D7515D"/>
    <w:rsid w:val="00D75232"/>
    <w:rsid w:val="00D83826"/>
    <w:rsid w:val="00D86D8B"/>
    <w:rsid w:val="00D92FA5"/>
    <w:rsid w:val="00D93036"/>
    <w:rsid w:val="00D95122"/>
    <w:rsid w:val="00D97B7A"/>
    <w:rsid w:val="00DA14E3"/>
    <w:rsid w:val="00DA1E65"/>
    <w:rsid w:val="00DA30CC"/>
    <w:rsid w:val="00DA6AA1"/>
    <w:rsid w:val="00DB0E98"/>
    <w:rsid w:val="00DB3A56"/>
    <w:rsid w:val="00DB45C3"/>
    <w:rsid w:val="00DC0359"/>
    <w:rsid w:val="00DC3C3B"/>
    <w:rsid w:val="00DC653B"/>
    <w:rsid w:val="00DC6905"/>
    <w:rsid w:val="00DD1192"/>
    <w:rsid w:val="00DD2932"/>
    <w:rsid w:val="00DD45F9"/>
    <w:rsid w:val="00DD4AA3"/>
    <w:rsid w:val="00DD5038"/>
    <w:rsid w:val="00DD53EB"/>
    <w:rsid w:val="00DE3B1B"/>
    <w:rsid w:val="00E00218"/>
    <w:rsid w:val="00E03EA5"/>
    <w:rsid w:val="00E03F96"/>
    <w:rsid w:val="00E05AD1"/>
    <w:rsid w:val="00E07652"/>
    <w:rsid w:val="00E10D0E"/>
    <w:rsid w:val="00E113C1"/>
    <w:rsid w:val="00E14D92"/>
    <w:rsid w:val="00E16D1C"/>
    <w:rsid w:val="00E238BC"/>
    <w:rsid w:val="00E24120"/>
    <w:rsid w:val="00E26029"/>
    <w:rsid w:val="00E264A3"/>
    <w:rsid w:val="00E27FB3"/>
    <w:rsid w:val="00E31FB2"/>
    <w:rsid w:val="00E33255"/>
    <w:rsid w:val="00E375FE"/>
    <w:rsid w:val="00E40E11"/>
    <w:rsid w:val="00E45CAD"/>
    <w:rsid w:val="00E464EE"/>
    <w:rsid w:val="00E47E76"/>
    <w:rsid w:val="00E52EF7"/>
    <w:rsid w:val="00E536CD"/>
    <w:rsid w:val="00E541FF"/>
    <w:rsid w:val="00E546B3"/>
    <w:rsid w:val="00E57CBC"/>
    <w:rsid w:val="00E62E24"/>
    <w:rsid w:val="00E66EA3"/>
    <w:rsid w:val="00E717E7"/>
    <w:rsid w:val="00E75858"/>
    <w:rsid w:val="00E804E9"/>
    <w:rsid w:val="00E82B4A"/>
    <w:rsid w:val="00E83481"/>
    <w:rsid w:val="00E84169"/>
    <w:rsid w:val="00E86FE4"/>
    <w:rsid w:val="00E945D8"/>
    <w:rsid w:val="00E9595E"/>
    <w:rsid w:val="00E967AD"/>
    <w:rsid w:val="00EA5427"/>
    <w:rsid w:val="00EA7C00"/>
    <w:rsid w:val="00EB0905"/>
    <w:rsid w:val="00EB25A9"/>
    <w:rsid w:val="00EB2C3E"/>
    <w:rsid w:val="00EB4D80"/>
    <w:rsid w:val="00EB7193"/>
    <w:rsid w:val="00EC14FA"/>
    <w:rsid w:val="00EC399C"/>
    <w:rsid w:val="00EC42DD"/>
    <w:rsid w:val="00EC6A91"/>
    <w:rsid w:val="00EC6CC8"/>
    <w:rsid w:val="00ED1A1B"/>
    <w:rsid w:val="00EE5066"/>
    <w:rsid w:val="00EF077D"/>
    <w:rsid w:val="00EF0DD1"/>
    <w:rsid w:val="00EF15CB"/>
    <w:rsid w:val="00EF35D0"/>
    <w:rsid w:val="00EF41D8"/>
    <w:rsid w:val="00EF4864"/>
    <w:rsid w:val="00EF64E8"/>
    <w:rsid w:val="00EF6976"/>
    <w:rsid w:val="00EF7463"/>
    <w:rsid w:val="00F01CAB"/>
    <w:rsid w:val="00F043EF"/>
    <w:rsid w:val="00F07BE2"/>
    <w:rsid w:val="00F119F1"/>
    <w:rsid w:val="00F12CCF"/>
    <w:rsid w:val="00F15429"/>
    <w:rsid w:val="00F1545F"/>
    <w:rsid w:val="00F1640B"/>
    <w:rsid w:val="00F175EE"/>
    <w:rsid w:val="00F1767D"/>
    <w:rsid w:val="00F24EBC"/>
    <w:rsid w:val="00F271C9"/>
    <w:rsid w:val="00F31B65"/>
    <w:rsid w:val="00F337C1"/>
    <w:rsid w:val="00F36216"/>
    <w:rsid w:val="00F370CB"/>
    <w:rsid w:val="00F40315"/>
    <w:rsid w:val="00F40F2A"/>
    <w:rsid w:val="00F43AED"/>
    <w:rsid w:val="00F44581"/>
    <w:rsid w:val="00F4656D"/>
    <w:rsid w:val="00F46BC9"/>
    <w:rsid w:val="00F47D3C"/>
    <w:rsid w:val="00F50F9F"/>
    <w:rsid w:val="00F51F0C"/>
    <w:rsid w:val="00F52646"/>
    <w:rsid w:val="00F52EE6"/>
    <w:rsid w:val="00F53F5B"/>
    <w:rsid w:val="00F555E9"/>
    <w:rsid w:val="00F610A4"/>
    <w:rsid w:val="00F618ED"/>
    <w:rsid w:val="00F6346D"/>
    <w:rsid w:val="00F640DB"/>
    <w:rsid w:val="00F67241"/>
    <w:rsid w:val="00F7394C"/>
    <w:rsid w:val="00F73A60"/>
    <w:rsid w:val="00F74CE0"/>
    <w:rsid w:val="00F80AFA"/>
    <w:rsid w:val="00F835D0"/>
    <w:rsid w:val="00F87A5C"/>
    <w:rsid w:val="00F90A02"/>
    <w:rsid w:val="00F91C59"/>
    <w:rsid w:val="00F9566D"/>
    <w:rsid w:val="00F95995"/>
    <w:rsid w:val="00F97467"/>
    <w:rsid w:val="00FA0F03"/>
    <w:rsid w:val="00FB0567"/>
    <w:rsid w:val="00FB387F"/>
    <w:rsid w:val="00FB46EF"/>
    <w:rsid w:val="00FB4D6B"/>
    <w:rsid w:val="00FB5720"/>
    <w:rsid w:val="00FB5D94"/>
    <w:rsid w:val="00FC0AE9"/>
    <w:rsid w:val="00FC1F36"/>
    <w:rsid w:val="00FC4BC1"/>
    <w:rsid w:val="00FC4C3D"/>
    <w:rsid w:val="00FC6657"/>
    <w:rsid w:val="00FD0663"/>
    <w:rsid w:val="00FD4E46"/>
    <w:rsid w:val="00FD61F4"/>
    <w:rsid w:val="00FD6E59"/>
    <w:rsid w:val="00FE02B2"/>
    <w:rsid w:val="00FE0E75"/>
    <w:rsid w:val="00FE6110"/>
    <w:rsid w:val="00FE6CC6"/>
    <w:rsid w:val="00FF5E52"/>
    <w:rsid w:val="00FF69D0"/>
    <w:rsid w:val="00FF7076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CCE54"/>
  <w15:chartTrackingRefBased/>
  <w15:docId w15:val="{6D9AEDB3-51AD-4106-B1FA-546C0F10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color w:val="0000FF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-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-144" w:firstLine="144"/>
      <w:jc w:val="center"/>
      <w:outlineLvl w:val="3"/>
    </w:pPr>
    <w:rPr>
      <w:b/>
      <w:color w:val="FF0000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firstLine="720"/>
    </w:pPr>
    <w:rPr>
      <w:sz w:val="16"/>
    </w:rPr>
  </w:style>
  <w:style w:type="paragraph" w:customStyle="1" w:styleId="body">
    <w:name w:val="body"/>
    <w:basedOn w:val="Normal"/>
    <w:pPr>
      <w:spacing w:before="100" w:beforeAutospacing="1" w:after="100" w:afterAutospacing="1"/>
      <w:ind w:left="150"/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u w:val="single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43">
    <w:name w:val="xl4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7">
    <w:name w:val="xl57"/>
    <w:basedOn w:val="Normal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8">
    <w:name w:val="xl58"/>
    <w:basedOn w:val="Normal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9">
    <w:name w:val="xl59"/>
    <w:basedOn w:val="Normal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0">
    <w:name w:val="xl60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61">
    <w:name w:val="xl61"/>
    <w:basedOn w:val="Normal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2">
    <w:name w:val="xl62"/>
    <w:basedOn w:val="Normal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Normal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70">
    <w:name w:val="xl70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paragraph" w:customStyle="1" w:styleId="xl76">
    <w:name w:val="xl76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</w:rPr>
  </w:style>
  <w:style w:type="character" w:customStyle="1" w:styleId="disclaimer1">
    <w:name w:val="disclaimer1"/>
    <w:rPr>
      <w:rFonts w:ascii="Verdana" w:hAnsi="Verdana" w:hint="default"/>
      <w:b w:val="0"/>
      <w:bCs w:val="0"/>
      <w:i/>
      <w:iCs/>
      <w:sz w:val="15"/>
      <w:szCs w:val="1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7E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C5434"/>
  </w:style>
  <w:style w:type="character" w:styleId="CommentReference">
    <w:name w:val="annotation reference"/>
    <w:uiPriority w:val="99"/>
    <w:semiHidden/>
    <w:unhideWhenUsed/>
    <w:rsid w:val="003D1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C39"/>
  </w:style>
  <w:style w:type="character" w:customStyle="1" w:styleId="CommentTextChar">
    <w:name w:val="Comment Text Char"/>
    <w:basedOn w:val="DefaultParagraphFont"/>
    <w:link w:val="CommentText"/>
    <w:uiPriority w:val="99"/>
    <w:rsid w:val="003D1C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1C39"/>
    <w:rPr>
      <w:b/>
      <w:bCs/>
    </w:rPr>
  </w:style>
  <w:style w:type="paragraph" w:styleId="ListParagraph">
    <w:name w:val="List Paragraph"/>
    <w:basedOn w:val="Normal"/>
    <w:uiPriority w:val="34"/>
    <w:qFormat/>
    <w:rsid w:val="006626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752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4AB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66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20008\Documents\sample%20schedu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20008\Documents\sample%20schedul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5 1/2 hour day</a:t>
            </a:r>
          </a:p>
        </c:rich>
      </c:tx>
      <c:layout>
        <c:manualLayout>
          <c:xMode val="edge"/>
          <c:yMode val="edge"/>
          <c:x val="0.6059360147549124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1289862204724413E-2"/>
          <c:y val="7.5410004327775657E-2"/>
          <c:w val="0.45760400262467193"/>
          <c:h val="0.8729258047769505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10">
                <a:fgClr>
                  <a:schemeClr val="accent2"/>
                </a:fgClr>
                <a:bgClr>
                  <a:schemeClr val="bg1"/>
                </a:bgClr>
              </a:pattFill>
              <a:ln w="15875">
                <a:solidFill>
                  <a:schemeClr val="tx1">
                    <a:lumMod val="95000"/>
                    <a:lumOff val="5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 w="15875">
                <a:solidFill>
                  <a:schemeClr val="tx1">
                    <a:lumMod val="95000"/>
                    <a:lumOff val="5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pattFill prst="narHorz">
                <a:fgClr>
                  <a:schemeClr val="accent2"/>
                </a:fgClr>
                <a:bgClr>
                  <a:schemeClr val="bg1"/>
                </a:bgClr>
              </a:pattFill>
              <a:ln w="15875">
                <a:solidFill>
                  <a:schemeClr val="tx1">
                    <a:lumMod val="95000"/>
                    <a:lumOff val="5000"/>
                  </a:schemeClr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Sheet1!$A$1:$A$7</c:f>
              <c:strCache>
                <c:ptCount val="6"/>
                <c:pt idx="0">
                  <c:v>Outdoor play</c:v>
                </c:pt>
                <c:pt idx="1">
                  <c:v>Centers</c:v>
                </c:pt>
                <c:pt idx="2">
                  <c:v>Small Group</c:v>
                </c:pt>
                <c:pt idx="3">
                  <c:v>Whole Group</c:v>
                </c:pt>
                <c:pt idx="4">
                  <c:v>Meals</c:v>
                </c:pt>
                <c:pt idx="5">
                  <c:v>Transitions w/ Inst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45</c:v>
                </c:pt>
                <c:pt idx="1">
                  <c:v>120</c:v>
                </c:pt>
                <c:pt idx="2">
                  <c:v>60</c:v>
                </c:pt>
                <c:pt idx="3">
                  <c:v>30</c:v>
                </c:pt>
                <c:pt idx="4">
                  <c:v>45</c:v>
                </c:pt>
                <c:pt idx="5">
                  <c:v>30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56734660692665939"/>
          <c:y val="0.11572806487615576"/>
          <c:w val="0.42940056735332327"/>
          <c:h val="0.8364953974381291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7 1/2</a:t>
            </a:r>
            <a:r>
              <a:rPr lang="en-US" sz="1100" baseline="0"/>
              <a:t> hour day</a:t>
            </a:r>
            <a:endParaRPr lang="en-US" sz="1100"/>
          </a:p>
        </c:rich>
      </c:tx>
      <c:layout>
        <c:manualLayout>
          <c:xMode val="edge"/>
          <c:yMode val="edge"/>
          <c:x val="0.61588973157496418"/>
          <c:y val="1.129039197969107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889711286089239"/>
          <c:y val="8.7636932707355245E-2"/>
          <c:w val="0.44916666666666666"/>
          <c:h val="0.8435054773082941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10">
                <a:fgClr>
                  <a:schemeClr val="accent2"/>
                </a:fgClr>
                <a:bgClr>
                  <a:schemeClr val="bg1"/>
                </a:bgClr>
              </a:pattFill>
              <a:ln w="31750"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 w="31750"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pattFill prst="narHorz">
                <a:fgClr>
                  <a:schemeClr val="accent2"/>
                </a:fgClr>
                <a:bgClr>
                  <a:schemeClr val="bg1"/>
                </a:bgClr>
              </a:pattFill>
              <a:ln w="31750">
                <a:solidFill>
                  <a:schemeClr val="tx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rgbClr val="9933FF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Sheet1!$G$1:$G$7</c:f>
              <c:strCache>
                <c:ptCount val="7"/>
                <c:pt idx="0">
                  <c:v>Outdoor play</c:v>
                </c:pt>
                <c:pt idx="1">
                  <c:v>Centers</c:v>
                </c:pt>
                <c:pt idx="2">
                  <c:v>Small Group</c:v>
                </c:pt>
                <c:pt idx="3">
                  <c:v>Whole Group</c:v>
                </c:pt>
                <c:pt idx="4">
                  <c:v>Meals</c:v>
                </c:pt>
                <c:pt idx="5">
                  <c:v>Transitions w/ Inst</c:v>
                </c:pt>
                <c:pt idx="6">
                  <c:v>Nap/Rest</c:v>
                </c:pt>
              </c:strCache>
            </c:strRef>
          </c:cat>
          <c:val>
            <c:numRef>
              <c:f>Sheet1!$H$1:$H$7</c:f>
              <c:numCache>
                <c:formatCode>General</c:formatCode>
                <c:ptCount val="7"/>
                <c:pt idx="0">
                  <c:v>60</c:v>
                </c:pt>
                <c:pt idx="1">
                  <c:v>145</c:v>
                </c:pt>
                <c:pt idx="2">
                  <c:v>60</c:v>
                </c:pt>
                <c:pt idx="3">
                  <c:v>40</c:v>
                </c:pt>
                <c:pt idx="4">
                  <c:v>60</c:v>
                </c:pt>
                <c:pt idx="5">
                  <c:v>40</c:v>
                </c:pt>
                <c:pt idx="6">
                  <c:v>45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141619567492722"/>
          <c:y val="0.12268146809517663"/>
          <c:w val="0.38449382477497063"/>
          <c:h val="0.840888659409377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335F-357D-4A57-8B2F-33657476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Tennessee</Company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ca00581</dc:creator>
  <cp:keywords/>
  <dc:description/>
  <cp:lastModifiedBy>Amanda Armstrong</cp:lastModifiedBy>
  <cp:revision>2</cp:revision>
  <cp:lastPrinted>2017-02-06T16:14:00Z</cp:lastPrinted>
  <dcterms:created xsi:type="dcterms:W3CDTF">2017-02-13T19:25:00Z</dcterms:created>
  <dcterms:modified xsi:type="dcterms:W3CDTF">2017-02-13T19:25:00Z</dcterms:modified>
</cp:coreProperties>
</file>