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73EAB" w:rsidR="00671097" w:rsidP="00671097" w:rsidRDefault="00671097" w14:paraId="547187AD" w14:textId="2E3661DB">
      <w:pPr>
        <w:pStyle w:val="Normal1"/>
        <w:spacing w:before="156"/>
        <w:ind w:right="383"/>
        <w:jc w:val="center"/>
        <w:rPr>
          <w:rFonts w:ascii="PermianSlabSerifTypeface" w:hAnsi="PermianSlabSerifTypeface"/>
          <w:b/>
          <w:bCs/>
          <w:sz w:val="36"/>
          <w:szCs w:val="36"/>
        </w:rPr>
      </w:pPr>
      <w:r w:rsidRPr="00573EAB">
        <w:rPr>
          <w:rFonts w:ascii="PermianSlabSerifTypeface" w:hAnsi="PermianSlabSerifTypeface"/>
          <w:b/>
          <w:bCs/>
          <w:sz w:val="36"/>
          <w:szCs w:val="36"/>
        </w:rPr>
        <w:t>Handout #6</w:t>
      </w:r>
    </w:p>
    <w:p w:rsidRPr="00573EAB" w:rsidR="00671097" w:rsidP="00671097" w:rsidRDefault="00671097" w14:paraId="41A3F31F" w14:textId="091A63C1">
      <w:pPr>
        <w:pStyle w:val="Normal1"/>
        <w:spacing w:before="156"/>
        <w:ind w:right="383"/>
        <w:jc w:val="center"/>
        <w:rPr>
          <w:rFonts w:ascii="Open Sans" w:hAnsi="Open Sans" w:eastAsia="PermianSlabSerifTypeface" w:cs="Open Sans"/>
          <w:bCs/>
          <w:i/>
          <w:iCs/>
          <w:sz w:val="24"/>
          <w:szCs w:val="24"/>
        </w:rPr>
      </w:pPr>
      <w:r w:rsidRPr="00573EAB">
        <w:rPr>
          <w:rFonts w:ascii="Open Sans" w:hAnsi="Open Sans" w:eastAsia="PermianSlabSerifTypeface" w:cs="Open Sans"/>
          <w:bCs/>
          <w:i/>
          <w:iCs/>
          <w:sz w:val="24"/>
          <w:szCs w:val="24"/>
        </w:rPr>
        <w:t>Feedback Planning Tool</w:t>
      </w:r>
    </w:p>
    <w:p w:rsidRPr="00573EAB" w:rsidR="00671097" w:rsidRDefault="00671097" w14:paraId="5D452B88" w14:textId="77777777">
      <w:pPr>
        <w:pStyle w:val="Normal1"/>
      </w:pPr>
    </w:p>
    <w:p w:rsidRPr="00573EAB" w:rsidR="00020522" w:rsidP="00020522" w:rsidRDefault="00A518EF" w14:paraId="0050BAE7" w14:textId="77777777">
      <w:pPr>
        <w:pStyle w:val="Normal1"/>
        <w:textDirection w:val="btLr"/>
        <w:rPr>
          <w:rFonts w:ascii="Open Sans" w:hAnsi="Open Sans" w:cs="Open Sans"/>
          <w:b/>
        </w:rPr>
      </w:pPr>
      <w:r w:rsidRPr="00573EAB">
        <w:rPr>
          <w:rFonts w:ascii="Open Sans" w:hAnsi="Open Sans" w:eastAsia="PermianSlabSerifTypeface" w:cs="Open Sans"/>
          <w:b/>
        </w:rPr>
        <w:t>Goal</w:t>
      </w:r>
      <w:r w:rsidRPr="00573EAB" w:rsidR="00F81D2D">
        <w:rPr>
          <w:rFonts w:ascii="Open Sans" w:hAnsi="Open Sans" w:eastAsia="PermianSlabSerifTypeface" w:cs="Open Sans"/>
          <w:b/>
        </w:rPr>
        <w:t xml:space="preserve"> and Objectives</w:t>
      </w:r>
      <w:r w:rsidRPr="00573EAB" w:rsidR="00020522">
        <w:rPr>
          <w:rFonts w:ascii="Open Sans" w:hAnsi="Open Sans" w:eastAsia="PermianSlabSerifTypeface" w:cs="Open Sans"/>
          <w:b/>
        </w:rPr>
        <w:t xml:space="preserve">: </w:t>
      </w:r>
      <w:r w:rsidRPr="00573EAB" w:rsidR="00020522">
        <w:rPr>
          <w:rFonts w:ascii="Open Sans" w:hAnsi="Open Sans" w:cs="Open Sans"/>
          <w:bCs/>
        </w:rPr>
        <w:t>Learning goals and objectives should work together to ensure cognitively challenging, standards-aligned expectations for all students.</w:t>
      </w:r>
      <w:r w:rsidRPr="00573EAB" w:rsidR="00020522">
        <w:rPr>
          <w:rFonts w:ascii="Open Sans" w:hAnsi="Open Sans" w:cs="Open Sans"/>
          <w:b/>
        </w:rPr>
        <w:t xml:space="preserve">   </w:t>
      </w:r>
    </w:p>
    <w:p w:rsidRPr="00573EAB" w:rsidR="00F81D2D" w:rsidP="00020522" w:rsidRDefault="00F81D2D" w14:paraId="341EDC0D" w14:textId="77777777">
      <w:pPr>
        <w:pStyle w:val="Normal1"/>
        <w:textDirection w:val="btLr"/>
      </w:pPr>
    </w:p>
    <w:p w:rsidRPr="00573EAB" w:rsidR="00F81D2D" w:rsidP="00671097" w:rsidRDefault="00F81D2D" w14:paraId="1EECB80A" w14:textId="4BAB57B8">
      <w:pPr>
        <w:pStyle w:val="Normal1"/>
        <w:numPr>
          <w:ilvl w:val="1"/>
          <w:numId w:val="1"/>
        </w:numPr>
        <w:ind w:left="720"/>
        <w:textDirection w:val="btLr"/>
        <w:rPr>
          <w:rFonts w:ascii="Open Sans" w:hAnsi="Open Sans" w:eastAsia="Open Sans" w:cs="Open Sans"/>
          <w:sz w:val="20"/>
        </w:rPr>
      </w:pPr>
      <w:r w:rsidRPr="00573EAB">
        <w:rPr>
          <w:rFonts w:ascii="Open Sans" w:hAnsi="Open Sans" w:eastAsia="Open Sans" w:cs="Open Sans"/>
          <w:sz w:val="20"/>
        </w:rPr>
        <w:t xml:space="preserve">What are the learning goals for the unit?  </w:t>
      </w:r>
    </w:p>
    <w:p w:rsidRPr="00573EAB" w:rsidR="00F81D2D" w:rsidP="00671097" w:rsidRDefault="00F81D2D" w14:paraId="7A5D2D46" w14:textId="77777777">
      <w:pPr>
        <w:pStyle w:val="Normal1"/>
        <w:textDirection w:val="btLr"/>
        <w:rPr>
          <w:rFonts w:ascii="Open Sans" w:hAnsi="Open Sans" w:eastAsia="Open Sans" w:cs="Open Sans"/>
          <w:sz w:val="20"/>
        </w:rPr>
      </w:pPr>
    </w:p>
    <w:p w:rsidRPr="00573EAB" w:rsidR="00F81D2D" w:rsidP="00671097" w:rsidRDefault="00F81D2D" w14:paraId="639EC7DF" w14:textId="77777777">
      <w:pPr>
        <w:pStyle w:val="Normal1"/>
        <w:textDirection w:val="btLr"/>
        <w:rPr>
          <w:rFonts w:ascii="Open Sans" w:hAnsi="Open Sans" w:eastAsia="Open Sans" w:cs="Open Sans"/>
          <w:sz w:val="20"/>
        </w:rPr>
      </w:pPr>
    </w:p>
    <w:p w:rsidRPr="00573EAB" w:rsidR="00F81D2D" w:rsidP="00671097" w:rsidRDefault="00F81D2D" w14:paraId="5D669026" w14:textId="77777777">
      <w:pPr>
        <w:pStyle w:val="Normal1"/>
        <w:textDirection w:val="btLr"/>
        <w:rPr>
          <w:rFonts w:ascii="Open Sans" w:hAnsi="Open Sans" w:eastAsia="Open Sans" w:cs="Open Sans"/>
          <w:sz w:val="20"/>
        </w:rPr>
      </w:pPr>
    </w:p>
    <w:p w:rsidRPr="00573EAB" w:rsidR="00DA2C30" w:rsidP="00671097" w:rsidRDefault="00F81D2D" w14:paraId="42B4EF5A" w14:textId="41B35CD6">
      <w:pPr>
        <w:pStyle w:val="Normal1"/>
        <w:numPr>
          <w:ilvl w:val="1"/>
          <w:numId w:val="1"/>
        </w:numPr>
        <w:ind w:left="720"/>
        <w:textDirection w:val="btLr"/>
        <w:rPr>
          <w:rFonts w:ascii="Open Sans" w:hAnsi="Open Sans" w:eastAsia="Open Sans" w:cs="Open Sans"/>
          <w:sz w:val="20"/>
        </w:rPr>
      </w:pPr>
      <w:r w:rsidRPr="00573EAB">
        <w:rPr>
          <w:rFonts w:ascii="Open Sans" w:hAnsi="Open Sans" w:eastAsia="Open Sans" w:cs="Open Sans"/>
          <w:sz w:val="20"/>
        </w:rPr>
        <w:t>What are the objectives</w:t>
      </w:r>
      <w:r w:rsidRPr="00573EAB" w:rsidR="00A601A2">
        <w:rPr>
          <w:rFonts w:ascii="Open Sans" w:hAnsi="Open Sans" w:eastAsia="Open Sans" w:cs="Open Sans"/>
          <w:sz w:val="20"/>
        </w:rPr>
        <w:t xml:space="preserve"> (and sub-objectives if </w:t>
      </w:r>
      <w:r w:rsidRPr="00573EAB" w:rsidR="0002563A">
        <w:rPr>
          <w:rFonts w:ascii="Open Sans" w:hAnsi="Open Sans" w:eastAsia="Open Sans" w:cs="Open Sans"/>
          <w:sz w:val="20"/>
        </w:rPr>
        <w:t>included)</w:t>
      </w:r>
      <w:r w:rsidRPr="00573EAB">
        <w:rPr>
          <w:rFonts w:ascii="Open Sans" w:hAnsi="Open Sans" w:eastAsia="Open Sans" w:cs="Open Sans"/>
          <w:sz w:val="20"/>
        </w:rPr>
        <w:t xml:space="preserve"> for the lesson?</w:t>
      </w:r>
      <w:r w:rsidRPr="00573EAB" w:rsidR="00A601A2">
        <w:rPr>
          <w:rFonts w:ascii="Open Sans" w:hAnsi="Open Sans" w:eastAsia="Open Sans" w:cs="Open Sans"/>
          <w:sz w:val="20"/>
        </w:rPr>
        <w:t xml:space="preserve"> </w:t>
      </w:r>
    </w:p>
    <w:p w:rsidRPr="00573EAB" w:rsidR="00A518EF" w:rsidP="00671097" w:rsidRDefault="00A518EF" w14:paraId="324F189A" w14:textId="77777777">
      <w:pPr>
        <w:pStyle w:val="Normal1"/>
        <w:ind w:firstLine="720"/>
        <w:textDirection w:val="btLr"/>
        <w:rPr>
          <w:rFonts w:ascii="Open Sans" w:hAnsi="Open Sans" w:eastAsia="Open Sans" w:cs="Open Sans"/>
          <w:sz w:val="20"/>
        </w:rPr>
      </w:pPr>
    </w:p>
    <w:p w:rsidRPr="00573EAB" w:rsidR="00A518EF" w:rsidP="00671097" w:rsidRDefault="00A518EF" w14:paraId="1F6F9BAC" w14:textId="77777777">
      <w:pPr>
        <w:pStyle w:val="Normal1"/>
        <w:ind w:firstLine="720"/>
        <w:textDirection w:val="btLr"/>
        <w:rPr>
          <w:rFonts w:ascii="Open Sans" w:hAnsi="Open Sans" w:eastAsia="Open Sans" w:cs="Open Sans"/>
          <w:sz w:val="20"/>
        </w:rPr>
      </w:pPr>
    </w:p>
    <w:p w:rsidRPr="00573EAB" w:rsidR="00A518EF" w:rsidP="00671097" w:rsidRDefault="00A518EF" w14:paraId="17B3D327" w14:textId="77777777">
      <w:pPr>
        <w:pStyle w:val="Normal1"/>
        <w:ind w:firstLine="720"/>
        <w:textDirection w:val="btLr"/>
        <w:rPr>
          <w:rFonts w:ascii="Open Sans" w:hAnsi="Open Sans" w:eastAsia="Open Sans" w:cs="Open Sans"/>
          <w:sz w:val="20"/>
        </w:rPr>
      </w:pPr>
    </w:p>
    <w:p w:rsidRPr="00573EAB" w:rsidR="00A518EF" w:rsidP="00671097" w:rsidRDefault="00A518EF" w14:paraId="68B84573" w14:textId="7ACDB221">
      <w:pPr>
        <w:pStyle w:val="Normal1"/>
        <w:numPr>
          <w:ilvl w:val="1"/>
          <w:numId w:val="1"/>
        </w:numPr>
        <w:ind w:left="720"/>
        <w:textDirection w:val="btLr"/>
        <w:rPr>
          <w:rFonts w:ascii="Open Sans" w:hAnsi="Open Sans" w:eastAsia="Open Sans" w:cs="Open Sans"/>
          <w:sz w:val="20"/>
        </w:rPr>
      </w:pPr>
      <w:r w:rsidRPr="00573EAB">
        <w:rPr>
          <w:rFonts w:ascii="Open Sans" w:hAnsi="Open Sans" w:eastAsia="Open Sans" w:cs="Open Sans"/>
          <w:sz w:val="20"/>
        </w:rPr>
        <w:t>How</w:t>
      </w:r>
      <w:r w:rsidRPr="00573EAB" w:rsidR="00D2766A">
        <w:rPr>
          <w:rFonts w:ascii="Open Sans" w:hAnsi="Open Sans" w:eastAsia="Open Sans" w:cs="Open Sans"/>
          <w:sz w:val="20"/>
        </w:rPr>
        <w:t xml:space="preserve"> are the </w:t>
      </w:r>
      <w:r w:rsidRPr="00573EAB">
        <w:rPr>
          <w:rFonts w:ascii="Open Sans" w:hAnsi="Open Sans" w:eastAsia="Open Sans" w:cs="Open Sans"/>
          <w:sz w:val="20"/>
        </w:rPr>
        <w:t>objectives aligned to the standard?</w:t>
      </w:r>
    </w:p>
    <w:p w:rsidRPr="00573EAB" w:rsidR="009C3EB7" w:rsidP="00F81D2D" w:rsidRDefault="009C3EB7" w14:paraId="08D9DC13" w14:textId="77777777">
      <w:pPr>
        <w:pStyle w:val="Normal1"/>
        <w:ind w:firstLine="720"/>
        <w:textDirection w:val="btLr"/>
        <w:rPr>
          <w:rFonts w:ascii="Open Sans" w:hAnsi="Open Sans" w:eastAsia="Open Sans" w:cs="Open Sans"/>
          <w:sz w:val="20"/>
        </w:rPr>
      </w:pPr>
    </w:p>
    <w:p w:rsidRPr="00573EAB" w:rsidR="00F81D2D" w:rsidP="00F81D2D" w:rsidRDefault="00F81D2D" w14:paraId="004D3528" w14:textId="77777777">
      <w:pPr>
        <w:pStyle w:val="Normal1"/>
        <w:ind w:firstLine="720"/>
        <w:textDirection w:val="btLr"/>
      </w:pPr>
    </w:p>
    <w:p w:rsidRPr="00573EAB" w:rsidR="00DA2C30" w:rsidP="00020522" w:rsidRDefault="00DA2C30" w14:paraId="2CFCF3FC" w14:textId="77777777">
      <w:pPr>
        <w:pStyle w:val="Normal1"/>
        <w:textDirection w:val="btLr"/>
      </w:pPr>
    </w:p>
    <w:p w:rsidRPr="00573EAB" w:rsidR="00020522" w:rsidP="00020522" w:rsidRDefault="00020522" w14:paraId="7F28C3B7" w14:textId="77777777">
      <w:pPr>
        <w:pStyle w:val="Normal1"/>
        <w:ind w:left="64" w:firstLine="64"/>
        <w:textDirection w:val="btLr"/>
      </w:pPr>
    </w:p>
    <w:p w:rsidRPr="00573EAB" w:rsidR="00A518EF" w:rsidP="00020522" w:rsidRDefault="00F81D2D" w14:paraId="64A58498" w14:textId="02F90CAC">
      <w:pPr>
        <w:pStyle w:val="Normal1"/>
        <w:textDirection w:val="btLr"/>
        <w:rPr>
          <w:rFonts w:ascii="Open Sans" w:hAnsi="Open Sans" w:eastAsia="Open Sans" w:cs="Open Sans"/>
        </w:rPr>
      </w:pPr>
      <w:r w:rsidRPr="00573EAB">
        <w:rPr>
          <w:rFonts w:ascii="Open Sans" w:hAnsi="Open Sans" w:eastAsia="PermianSlabSerifTypeface" w:cs="Open Sans"/>
          <w:b/>
        </w:rPr>
        <w:t>Teac</w:t>
      </w:r>
      <w:r w:rsidRPr="00573EAB" w:rsidR="00A518EF">
        <w:rPr>
          <w:rFonts w:ascii="Open Sans" w:hAnsi="Open Sans" w:eastAsia="PermianSlabSerifTypeface" w:cs="Open Sans"/>
          <w:b/>
        </w:rPr>
        <w:t>her Practices</w:t>
      </w:r>
      <w:r w:rsidRPr="00573EAB" w:rsidR="00020522">
        <w:rPr>
          <w:rFonts w:ascii="Open Sans" w:hAnsi="Open Sans" w:eastAsia="PermianSlabSerifTypeface" w:cs="Open Sans"/>
          <w:b/>
        </w:rPr>
        <w:t xml:space="preserve">: </w:t>
      </w:r>
      <w:r w:rsidRPr="00573EAB" w:rsidR="00020522">
        <w:rPr>
          <w:rFonts w:ascii="Open Sans" w:hAnsi="Open Sans" w:eastAsia="Open Sans" w:cs="Open Sans"/>
        </w:rPr>
        <w:t>What practices (pedagogy and use of resources) most</w:t>
      </w:r>
      <w:r w:rsidR="00103AFE">
        <w:rPr>
          <w:rFonts w:ascii="Open Sans" w:hAnsi="Open Sans" w:eastAsia="Open Sans" w:cs="Open Sans"/>
        </w:rPr>
        <w:t xml:space="preserve"> </w:t>
      </w:r>
      <w:r w:rsidRPr="00573EAB" w:rsidR="00020522">
        <w:rPr>
          <w:rFonts w:ascii="Open Sans" w:hAnsi="Open Sans" w:eastAsia="Open Sans" w:cs="Open Sans"/>
        </w:rPr>
        <w:t>supported</w:t>
      </w:r>
      <w:r w:rsidR="00103AFE">
        <w:rPr>
          <w:rFonts w:ascii="Open Sans" w:hAnsi="Open Sans" w:eastAsia="Open Sans" w:cs="Open Sans"/>
        </w:rPr>
        <w:t xml:space="preserve"> and/or </w:t>
      </w:r>
      <w:r w:rsidRPr="00573EAB" w:rsidR="00020522">
        <w:rPr>
          <w:rFonts w:ascii="Open Sans" w:hAnsi="Open Sans" w:eastAsia="Open Sans" w:cs="Open Sans"/>
        </w:rPr>
        <w:t>limited student progression toward meeting goals?</w:t>
      </w:r>
    </w:p>
    <w:p w:rsidRPr="00573EAB" w:rsidR="00573EAB" w:rsidP="00020522" w:rsidRDefault="00573EAB" w14:paraId="2C12CB70" w14:textId="77777777">
      <w:pPr>
        <w:pStyle w:val="Normal1"/>
        <w:textDirection w:val="btLr"/>
        <w:rPr>
          <w:rFonts w:ascii="Open Sans" w:hAnsi="Open Sans" w:eastAsia="Open Sans" w:cs="Open Sans"/>
        </w:rPr>
      </w:pPr>
    </w:p>
    <w:p w:rsidRPr="00573EAB" w:rsidR="00020522" w:rsidP="00573EAB" w:rsidRDefault="00020522" w14:paraId="3CDC9BE0" w14:textId="5FEB3FEC">
      <w:pPr>
        <w:pStyle w:val="Normal1"/>
        <w:numPr>
          <w:ilvl w:val="0"/>
          <w:numId w:val="4"/>
        </w:numPr>
        <w:textDirection w:val="btLr"/>
        <w:rPr>
          <w:rFonts w:ascii="Open Sans" w:hAnsi="Open Sans" w:cs="Open Sans"/>
          <w:sz w:val="20"/>
          <w:szCs w:val="20"/>
        </w:rPr>
      </w:pPr>
      <w:r w:rsidRPr="00573EAB">
        <w:rPr>
          <w:rFonts w:ascii="Open Sans" w:hAnsi="Open Sans" w:cs="Open Sans"/>
          <w:sz w:val="20"/>
          <w:szCs w:val="20"/>
        </w:rPr>
        <w:t xml:space="preserve">Reinforcement: At what point in the lesson were students making the most progress toward meeting the goals and objectives? </w:t>
      </w:r>
      <w:r w:rsidRPr="00573EAB" w:rsidR="00372E22">
        <w:rPr>
          <w:rFonts w:ascii="Open Sans" w:hAnsi="Open Sans" w:cs="Open Sans"/>
          <w:sz w:val="20"/>
          <w:szCs w:val="20"/>
        </w:rPr>
        <w:t xml:space="preserve">What were students saying and doing that indicated strong </w:t>
      </w:r>
      <w:r w:rsidRPr="00573EAB" w:rsidR="00573EAB">
        <w:rPr>
          <w:rFonts w:ascii="Open Sans" w:hAnsi="Open Sans" w:cs="Open Sans"/>
          <w:sz w:val="20"/>
          <w:szCs w:val="20"/>
        </w:rPr>
        <w:t>t</w:t>
      </w:r>
      <w:r w:rsidRPr="00573EAB" w:rsidR="00372E22">
        <w:rPr>
          <w:rFonts w:ascii="Open Sans" w:hAnsi="Open Sans" w:cs="Open Sans"/>
          <w:sz w:val="20"/>
          <w:szCs w:val="20"/>
        </w:rPr>
        <w:t xml:space="preserve">hinking and </w:t>
      </w:r>
      <w:r w:rsidRPr="00573EAB" w:rsidR="00573EAB">
        <w:rPr>
          <w:rFonts w:ascii="Open Sans" w:hAnsi="Open Sans" w:cs="Open Sans"/>
          <w:sz w:val="20"/>
          <w:szCs w:val="20"/>
        </w:rPr>
        <w:t>p</w:t>
      </w:r>
      <w:r w:rsidRPr="00573EAB" w:rsidR="00372E22">
        <w:rPr>
          <w:rFonts w:ascii="Open Sans" w:hAnsi="Open Sans" w:cs="Open Sans"/>
          <w:sz w:val="20"/>
          <w:szCs w:val="20"/>
        </w:rPr>
        <w:t xml:space="preserve">roblem </w:t>
      </w:r>
      <w:r w:rsidRPr="00573EAB" w:rsidR="00573EAB">
        <w:rPr>
          <w:rFonts w:ascii="Open Sans" w:hAnsi="Open Sans" w:cs="Open Sans"/>
          <w:sz w:val="20"/>
          <w:szCs w:val="20"/>
        </w:rPr>
        <w:t>s</w:t>
      </w:r>
      <w:r w:rsidRPr="00573EAB" w:rsidR="00372E22">
        <w:rPr>
          <w:rFonts w:ascii="Open Sans" w:hAnsi="Open Sans" w:cs="Open Sans"/>
          <w:sz w:val="20"/>
          <w:szCs w:val="20"/>
        </w:rPr>
        <w:t>olving?</w:t>
      </w:r>
      <w:r w:rsidRPr="00573EAB" w:rsidR="00B4675D">
        <w:rPr>
          <w:rFonts w:ascii="Open Sans" w:hAnsi="Open Sans" w:cs="Open Sans"/>
          <w:sz w:val="20"/>
          <w:szCs w:val="20"/>
        </w:rPr>
        <w:t xml:space="preserve"> </w:t>
      </w:r>
      <w:r w:rsidRPr="00573EAB">
        <w:rPr>
          <w:rFonts w:ascii="Open Sans" w:hAnsi="Open Sans" w:cs="Open Sans"/>
          <w:sz w:val="20"/>
          <w:szCs w:val="20"/>
        </w:rPr>
        <w:t>What teacher practices reinforced this progress?</w:t>
      </w:r>
    </w:p>
    <w:p w:rsidRPr="00573EAB" w:rsidR="00DA2C30" w:rsidP="00573EAB" w:rsidRDefault="00DA2C30" w14:paraId="7654C659" w14:textId="77777777">
      <w:pPr>
        <w:pStyle w:val="Normal1"/>
        <w:textDirection w:val="btLr"/>
        <w:rPr>
          <w:rFonts w:ascii="Open Sans" w:hAnsi="Open Sans" w:cs="Open Sans"/>
          <w:sz w:val="20"/>
          <w:szCs w:val="20"/>
        </w:rPr>
      </w:pPr>
    </w:p>
    <w:p w:rsidRPr="00573EAB" w:rsidR="00F81D2D" w:rsidP="00573EAB" w:rsidRDefault="00F81D2D" w14:paraId="2D4A4CB4" w14:textId="77777777">
      <w:pPr>
        <w:pStyle w:val="Normal1"/>
        <w:textDirection w:val="btLr"/>
        <w:rPr>
          <w:rFonts w:ascii="Open Sans" w:hAnsi="Open Sans" w:cs="Open Sans"/>
          <w:sz w:val="20"/>
          <w:szCs w:val="20"/>
        </w:rPr>
      </w:pPr>
    </w:p>
    <w:p w:rsidRPr="00573EAB" w:rsidR="00F81D2D" w:rsidP="00573EAB" w:rsidRDefault="00F81D2D" w14:paraId="7CEF9785" w14:textId="77777777">
      <w:pPr>
        <w:pStyle w:val="Normal1"/>
        <w:textDirection w:val="btLr"/>
        <w:rPr>
          <w:rFonts w:ascii="Open Sans" w:hAnsi="Open Sans" w:cs="Open Sans"/>
          <w:sz w:val="20"/>
          <w:szCs w:val="20"/>
        </w:rPr>
      </w:pPr>
    </w:p>
    <w:p w:rsidRPr="00573EAB" w:rsidR="00DA2C30" w:rsidP="00573EAB" w:rsidRDefault="00DA2C30" w14:paraId="0E94C061" w14:textId="22F2B0AC">
      <w:pPr>
        <w:pStyle w:val="Normal1"/>
        <w:numPr>
          <w:ilvl w:val="0"/>
          <w:numId w:val="4"/>
        </w:numPr>
        <w:textDirection w:val="btLr"/>
        <w:rPr>
          <w:rFonts w:ascii="Open Sans" w:hAnsi="Open Sans" w:cs="Open Sans"/>
          <w:sz w:val="20"/>
          <w:szCs w:val="20"/>
        </w:rPr>
      </w:pPr>
      <w:r w:rsidRPr="34FF702C" w:rsidR="00DA2C30">
        <w:rPr>
          <w:rFonts w:ascii="Open Sans" w:hAnsi="Open Sans" w:cs="Open Sans"/>
          <w:sz w:val="20"/>
          <w:szCs w:val="20"/>
        </w:rPr>
        <w:t xml:space="preserve">Refinement: At what point in the lesson might student progress toward meeting goals and </w:t>
      </w:r>
      <w:proofErr w:type="gramStart"/>
      <w:r w:rsidRPr="34FF702C" w:rsidR="00DA2C30">
        <w:rPr>
          <w:rFonts w:ascii="Open Sans" w:hAnsi="Open Sans" w:cs="Open Sans"/>
          <w:sz w:val="20"/>
          <w:szCs w:val="20"/>
        </w:rPr>
        <w:t>objective</w:t>
      </w:r>
      <w:proofErr w:type="gramEnd"/>
      <w:r w:rsidRPr="34FF702C" w:rsidR="00DA2C30">
        <w:rPr>
          <w:rFonts w:ascii="Open Sans" w:hAnsi="Open Sans" w:cs="Open Sans"/>
          <w:sz w:val="20"/>
          <w:szCs w:val="20"/>
        </w:rPr>
        <w:t xml:space="preserve"> </w:t>
      </w:r>
      <w:r w:rsidRPr="34FF702C" w:rsidR="00573EAB">
        <w:rPr>
          <w:rFonts w:ascii="Open Sans" w:hAnsi="Open Sans" w:cs="Open Sans"/>
          <w:sz w:val="20"/>
          <w:szCs w:val="20"/>
        </w:rPr>
        <w:t xml:space="preserve">have </w:t>
      </w:r>
      <w:r w:rsidRPr="34FF702C" w:rsidR="00DA2C30">
        <w:rPr>
          <w:rFonts w:ascii="Open Sans" w:hAnsi="Open Sans" w:cs="Open Sans"/>
          <w:sz w:val="20"/>
          <w:szCs w:val="20"/>
        </w:rPr>
        <w:t xml:space="preserve">been enhanced by a refinement of practice? </w:t>
      </w:r>
      <w:r w:rsidRPr="34FF702C" w:rsidR="007A4A73">
        <w:rPr>
          <w:rFonts w:ascii="Open Sans" w:hAnsi="Open Sans" w:cs="Open Sans"/>
          <w:sz w:val="20"/>
          <w:szCs w:val="20"/>
        </w:rPr>
        <w:t>What specific parts of st</w:t>
      </w:r>
      <w:r w:rsidRPr="34FF702C" w:rsidR="00E635D2">
        <w:rPr>
          <w:rFonts w:ascii="Open Sans" w:hAnsi="Open Sans" w:cs="Open Sans"/>
          <w:sz w:val="20"/>
          <w:szCs w:val="20"/>
        </w:rPr>
        <w:t xml:space="preserve">udent learning could be enhanced with </w:t>
      </w:r>
      <w:r w:rsidRPr="34FF702C" w:rsidR="73B9E416">
        <w:rPr>
          <w:rFonts w:ascii="Open Sans" w:hAnsi="Open Sans" w:cs="Open Sans"/>
          <w:sz w:val="20"/>
          <w:szCs w:val="20"/>
        </w:rPr>
        <w:t>refinement</w:t>
      </w:r>
      <w:r w:rsidRPr="34FF702C" w:rsidR="00E635D2">
        <w:rPr>
          <w:rFonts w:ascii="Open Sans" w:hAnsi="Open Sans" w:cs="Open Sans"/>
          <w:sz w:val="20"/>
          <w:szCs w:val="20"/>
        </w:rPr>
        <w:t xml:space="preserve"> in teacher practice</w:t>
      </w:r>
      <w:r w:rsidRPr="34FF702C" w:rsidR="007A4A73">
        <w:rPr>
          <w:rFonts w:ascii="Open Sans" w:hAnsi="Open Sans" w:cs="Open Sans"/>
          <w:sz w:val="20"/>
          <w:szCs w:val="20"/>
        </w:rPr>
        <w:t xml:space="preserve">? </w:t>
      </w:r>
      <w:r w:rsidRPr="34FF702C" w:rsidR="00303D4E">
        <w:rPr>
          <w:rFonts w:ascii="Open Sans" w:hAnsi="Open Sans" w:cs="Open Sans"/>
          <w:sz w:val="20"/>
          <w:szCs w:val="20"/>
        </w:rPr>
        <w:t xml:space="preserve">What data/evidence from the lesson do you have to support the need? </w:t>
      </w:r>
      <w:r w:rsidRPr="34FF702C" w:rsidR="007A4A73">
        <w:rPr>
          <w:rFonts w:ascii="Open Sans" w:hAnsi="Open Sans" w:cs="Open Sans"/>
          <w:sz w:val="20"/>
          <w:szCs w:val="20"/>
        </w:rPr>
        <w:t>What change in teacher practice might lead to improved student learning?</w:t>
      </w:r>
      <w:r w:rsidRPr="34FF702C" w:rsidR="00303D4E">
        <w:rPr>
          <w:rFonts w:ascii="Open Sans" w:hAnsi="Open Sans" w:cs="Open Sans"/>
          <w:sz w:val="20"/>
          <w:szCs w:val="20"/>
        </w:rPr>
        <w:t xml:space="preserve"> </w:t>
      </w:r>
    </w:p>
    <w:p w:rsidR="00020522" w:rsidP="00020522" w:rsidRDefault="00020522" w14:paraId="7BA514D6" w14:textId="0E0D0C2D">
      <w:pPr>
        <w:pStyle w:val="Normal1"/>
        <w:ind w:left="64" w:firstLine="64"/>
        <w:textDirection w:val="btLr"/>
      </w:pPr>
    </w:p>
    <w:p w:rsidR="00103AFE" w:rsidP="00020522" w:rsidRDefault="00103AFE" w14:paraId="2598C356" w14:textId="708A7B6D">
      <w:pPr>
        <w:pStyle w:val="Normal1"/>
        <w:ind w:left="64" w:firstLine="64"/>
        <w:textDirection w:val="btLr"/>
      </w:pPr>
    </w:p>
    <w:p w:rsidRPr="00573EAB" w:rsidR="00103AFE" w:rsidP="00020522" w:rsidRDefault="00103AFE" w14:paraId="0BAE05DA" w14:textId="77777777">
      <w:pPr>
        <w:pStyle w:val="Normal1"/>
        <w:ind w:left="64" w:firstLine="64"/>
        <w:textDirection w:val="btLr"/>
      </w:pPr>
    </w:p>
    <w:p w:rsidRPr="00573EAB" w:rsidR="00F81D2D" w:rsidP="00573EAB" w:rsidRDefault="00F81D2D" w14:paraId="4AB2764C" w14:textId="77777777">
      <w:pPr>
        <w:pStyle w:val="Normal1"/>
        <w:textDirection w:val="btLr"/>
      </w:pPr>
    </w:p>
    <w:p w:rsidRPr="00573EAB" w:rsidR="00020522" w:rsidP="00020522" w:rsidRDefault="008F2563" w14:paraId="3B7117DA" w14:textId="68134188">
      <w:pPr>
        <w:pStyle w:val="Normal1"/>
        <w:textDirection w:val="btLr"/>
        <w:rPr>
          <w:rFonts w:ascii="Open Sans" w:hAnsi="Open Sans" w:eastAsia="PermianSlabSerifTypeface" w:cs="Open Sans"/>
          <w:bCs/>
          <w:szCs w:val="20"/>
        </w:rPr>
      </w:pPr>
      <w:r w:rsidRPr="00573EAB">
        <w:rPr>
          <w:rFonts w:ascii="Open Sans" w:hAnsi="Open Sans" w:eastAsia="PermianSlabSerifTypeface" w:cs="Open Sans"/>
          <w:b/>
          <w:szCs w:val="20"/>
        </w:rPr>
        <w:t>Next Steps</w:t>
      </w:r>
      <w:r w:rsidRPr="00573EAB" w:rsidR="00020522">
        <w:rPr>
          <w:rFonts w:ascii="Open Sans" w:hAnsi="Open Sans" w:eastAsia="PermianSlabSerifTypeface" w:cs="Open Sans"/>
          <w:b/>
          <w:szCs w:val="20"/>
        </w:rPr>
        <w:t xml:space="preserve">: </w:t>
      </w:r>
      <w:r w:rsidRPr="00573EAB" w:rsidR="00A601A2">
        <w:rPr>
          <w:rFonts w:ascii="Open Sans" w:hAnsi="Open Sans" w:eastAsia="PermianSlabSerifTypeface" w:cs="Open Sans"/>
          <w:bCs/>
          <w:szCs w:val="20"/>
        </w:rPr>
        <w:t xml:space="preserve">What are the next steps? </w:t>
      </w:r>
    </w:p>
    <w:p w:rsidRPr="00573EAB" w:rsidR="00573EAB" w:rsidP="00020522" w:rsidRDefault="00573EAB" w14:paraId="45C5E0F0" w14:textId="77777777">
      <w:pPr>
        <w:pStyle w:val="Normal1"/>
        <w:textDirection w:val="btLr"/>
        <w:rPr>
          <w:rFonts w:ascii="Open Sans" w:hAnsi="Open Sans" w:cs="Open Sans"/>
          <w:bCs/>
          <w:sz w:val="20"/>
          <w:szCs w:val="20"/>
        </w:rPr>
      </w:pPr>
    </w:p>
    <w:p w:rsidRPr="00573EAB" w:rsidR="00850D24" w:rsidP="00573EAB" w:rsidRDefault="008C2939" w14:paraId="7CACE2A7" w14:textId="12846564">
      <w:pPr>
        <w:pStyle w:val="Normal1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34FF702C" w:rsidR="008C2939">
        <w:rPr>
          <w:rFonts w:ascii="Open Sans" w:hAnsi="Open Sans" w:cs="Open Sans"/>
          <w:sz w:val="20"/>
          <w:szCs w:val="20"/>
        </w:rPr>
        <w:t>Give specific</w:t>
      </w:r>
      <w:r w:rsidRPr="34FF702C" w:rsidR="1C93AFF3">
        <w:rPr>
          <w:rFonts w:ascii="Open Sans" w:hAnsi="Open Sans" w:cs="Open Sans"/>
          <w:sz w:val="20"/>
          <w:szCs w:val="20"/>
        </w:rPr>
        <w:t>,</w:t>
      </w:r>
      <w:r w:rsidRPr="34FF702C" w:rsidR="008C2939">
        <w:rPr>
          <w:rFonts w:ascii="Open Sans" w:hAnsi="Open Sans" w:cs="Open Sans"/>
          <w:sz w:val="20"/>
          <w:szCs w:val="20"/>
        </w:rPr>
        <w:t xml:space="preserve"> actionable steps for </w:t>
      </w:r>
      <w:r w:rsidRPr="34FF702C" w:rsidR="60BB9A88">
        <w:rPr>
          <w:rFonts w:ascii="Open Sans" w:hAnsi="Open Sans" w:cs="Open Sans"/>
          <w:sz w:val="20"/>
          <w:szCs w:val="20"/>
        </w:rPr>
        <w:t>the teacher</w:t>
      </w:r>
      <w:r w:rsidRPr="34FF702C" w:rsidR="008C2939">
        <w:rPr>
          <w:rFonts w:ascii="Open Sans" w:hAnsi="Open Sans" w:cs="Open Sans"/>
          <w:sz w:val="20"/>
          <w:szCs w:val="20"/>
        </w:rPr>
        <w:t xml:space="preserve"> to improve practice. Connect next steps to student achievement. </w:t>
      </w:r>
    </w:p>
    <w:p w:rsidRPr="00573EAB" w:rsidR="00970725" w:rsidRDefault="00970725" w14:paraId="0F80266B" w14:textId="77777777">
      <w:pPr>
        <w:pStyle w:val="Normal1"/>
      </w:pPr>
    </w:p>
    <w:p w:rsidRPr="00573EAB" w:rsidR="00970725" w:rsidRDefault="00970725" w14:paraId="424E9330" w14:textId="77777777">
      <w:pPr>
        <w:pStyle w:val="Normal1"/>
      </w:pPr>
    </w:p>
    <w:p w:rsidR="00850D24" w:rsidRDefault="00850D24" w14:paraId="7DB46D29" w14:textId="77777777">
      <w:pPr>
        <w:pStyle w:val="Normal1"/>
      </w:pPr>
    </w:p>
    <w:sectPr w:rsidR="00850D24" w:rsidSect="009B539C">
      <w:headerReference w:type="default" r:id="rId8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3713" w:rsidRDefault="00403713" w14:paraId="766FA708" w14:textId="77777777">
      <w:r>
        <w:separator/>
      </w:r>
    </w:p>
  </w:endnote>
  <w:endnote w:type="continuationSeparator" w:id="0">
    <w:p w:rsidR="00403713" w:rsidRDefault="00403713" w14:paraId="0F0E71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3713" w:rsidRDefault="00403713" w14:paraId="22EF6A78" w14:textId="77777777">
      <w:r>
        <w:separator/>
      </w:r>
    </w:p>
  </w:footnote>
  <w:footnote w:type="continuationSeparator" w:id="0">
    <w:p w:rsidR="00403713" w:rsidRDefault="00403713" w14:paraId="48C18D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B539C" w:rsidP="00D50CD0" w:rsidRDefault="008F4C13" w14:paraId="5820CA54" w14:textId="4028DE68">
    <w:pPr>
      <w:pStyle w:val="Normal1"/>
      <w:spacing w:before="156"/>
      <w:ind w:left="231" w:right="383"/>
      <w:rPr>
        <w:rFonts w:ascii="PermianSlabSerifTypeface" w:hAnsi="PermianSlabSerifTypeface" w:eastAsia="PermianSlabSerifTypeface" w:cs="PermianSlabSerifTypeface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121C2" wp14:editId="670D6CF8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486535" cy="585470"/>
          <wp:effectExtent l="0" t="0" r="0" b="5080"/>
          <wp:wrapTight wrapText="bothSides">
            <wp:wrapPolygon edited="0">
              <wp:start x="0" y="0"/>
              <wp:lineTo x="0" y="21085"/>
              <wp:lineTo x="21314" y="21085"/>
              <wp:lineTo x="21314" y="9839"/>
              <wp:lineTo x="8027" y="0"/>
              <wp:lineTo x="0" y="0"/>
            </wp:wrapPolygon>
          </wp:wrapTight>
          <wp:docPr id="3" name="image1.png" descr="C:\Users\CA19029\Documents\Brand and Style Rollout\Updated dept logo\TN Dept of Education ColorPMS -«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:\Users\CA19029\Documents\Brand and Style Rollout\Updated dept logo\TN Dept of Education ColorPMS -«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35" cy="58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50CD0">
      <w:rPr>
        <w:rFonts w:ascii="PermianSlabSerifTypeface" w:hAnsi="PermianSlabSerifTypeface" w:eastAsia="PermianSlabSerifTypeface" w:cs="PermianSlabSerifTypeface"/>
        <w:b/>
        <w:color w:val="231F20"/>
        <w:sz w:val="40"/>
        <w:szCs w:val="40"/>
      </w:rPr>
      <w:t xml:space="preserve">                  </w:t>
    </w:r>
  </w:p>
  <w:p w:rsidR="009B539C" w:rsidRDefault="009B539C" w14:paraId="7CFEE529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1FE3"/>
    <w:multiLevelType w:val="hybridMultilevel"/>
    <w:tmpl w:val="1732328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C01A99"/>
    <w:multiLevelType w:val="hybridMultilevel"/>
    <w:tmpl w:val="0D4A33F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D81F1C"/>
    <w:multiLevelType w:val="hybridMultilevel"/>
    <w:tmpl w:val="58005A1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CD07BC8"/>
    <w:multiLevelType w:val="hybridMultilevel"/>
    <w:tmpl w:val="150A63B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4826BF6"/>
    <w:multiLevelType w:val="hybridMultilevel"/>
    <w:tmpl w:val="253E2C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24"/>
    <w:rsid w:val="00020522"/>
    <w:rsid w:val="0002563A"/>
    <w:rsid w:val="00103AFE"/>
    <w:rsid w:val="001401BA"/>
    <w:rsid w:val="001F52A8"/>
    <w:rsid w:val="00302AFC"/>
    <w:rsid w:val="00303D4E"/>
    <w:rsid w:val="003568B7"/>
    <w:rsid w:val="00372E22"/>
    <w:rsid w:val="0037336F"/>
    <w:rsid w:val="003C4CD1"/>
    <w:rsid w:val="00403713"/>
    <w:rsid w:val="004659B6"/>
    <w:rsid w:val="00573EAB"/>
    <w:rsid w:val="00671097"/>
    <w:rsid w:val="00760AFA"/>
    <w:rsid w:val="007A4A73"/>
    <w:rsid w:val="00804AFB"/>
    <w:rsid w:val="00827CE7"/>
    <w:rsid w:val="00850D24"/>
    <w:rsid w:val="00870793"/>
    <w:rsid w:val="008C2939"/>
    <w:rsid w:val="008C64AE"/>
    <w:rsid w:val="008F15BC"/>
    <w:rsid w:val="008F2563"/>
    <w:rsid w:val="008F4C13"/>
    <w:rsid w:val="00933129"/>
    <w:rsid w:val="00970725"/>
    <w:rsid w:val="009B539C"/>
    <w:rsid w:val="009C3EB7"/>
    <w:rsid w:val="00A518EF"/>
    <w:rsid w:val="00A601A2"/>
    <w:rsid w:val="00AE445D"/>
    <w:rsid w:val="00B24139"/>
    <w:rsid w:val="00B4675D"/>
    <w:rsid w:val="00BF3B6B"/>
    <w:rsid w:val="00C654C7"/>
    <w:rsid w:val="00D2766A"/>
    <w:rsid w:val="00D50B6E"/>
    <w:rsid w:val="00D50CD0"/>
    <w:rsid w:val="00D553E5"/>
    <w:rsid w:val="00DA2C30"/>
    <w:rsid w:val="00DD248A"/>
    <w:rsid w:val="00E21E13"/>
    <w:rsid w:val="00E635D2"/>
    <w:rsid w:val="00E92341"/>
    <w:rsid w:val="00F25A74"/>
    <w:rsid w:val="00F34A82"/>
    <w:rsid w:val="00F81D2D"/>
    <w:rsid w:val="1C93AFF3"/>
    <w:rsid w:val="34FF702C"/>
    <w:rsid w:val="60BB9A88"/>
    <w:rsid w:val="73B9E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A30DF"/>
  <w15:docId w15:val="{65FE4A04-EF0B-440B-8740-03973E9F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2413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24139"/>
  </w:style>
  <w:style w:type="paragraph" w:styleId="Footer">
    <w:name w:val="footer"/>
    <w:basedOn w:val="Normal"/>
    <w:link w:val="FooterChar"/>
    <w:uiPriority w:val="99"/>
    <w:unhideWhenUsed/>
    <w:rsid w:val="00B2413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24139"/>
  </w:style>
  <w:style w:type="character" w:styleId="CommentReference">
    <w:name w:val="annotation reference"/>
    <w:basedOn w:val="DefaultParagraphFont"/>
    <w:uiPriority w:val="99"/>
    <w:semiHidden/>
    <w:unhideWhenUsed/>
    <w:rsid w:val="003C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CD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C4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CD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4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D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C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9F32EDA06794E9E8492A32CA17B49" ma:contentTypeVersion="14" ma:contentTypeDescription="Create a new document." ma:contentTypeScope="" ma:versionID="e7c07f9cdc4fcd8fce101ccb29dc1616">
  <xsd:schema xmlns:xsd="http://www.w3.org/2001/XMLSchema" xmlns:xs="http://www.w3.org/2001/XMLSchema" xmlns:p="http://schemas.microsoft.com/office/2006/metadata/properties" xmlns:ns2="b6dbe40e-0cf3-4e94-b46c-e2297095b7a1" xmlns:ns3="831b8bb4-5e75-40ef-989a-b74309ed2735" targetNamespace="http://schemas.microsoft.com/office/2006/metadata/properties" ma:root="true" ma:fieldsID="30a9327ba63126252a5f2931ed586c3e" ns2:_="" ns3:_="">
    <xsd:import namespace="b6dbe40e-0cf3-4e94-b46c-e2297095b7a1"/>
    <xsd:import namespace="831b8bb4-5e75-40ef-989a-b74309ed2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  <xsd:element ref="ns2:fipd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e40e-0cf3-4e94-b46c-e2297095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fipd" ma:index="15" nillable="true" ma:displayName="Priority" ma:internalName="fipd">
      <xsd:simpleType>
        <xsd:restriction base="dms:Number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8bb4-5e75-40ef-989a-b74309ed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pd xmlns="b6dbe40e-0cf3-4e94-b46c-e2297095b7a1" xsi:nil="true"/>
    <Comments xmlns="b6dbe40e-0cf3-4e94-b46c-e2297095b7a1" xsi:nil="true"/>
  </documentManagement>
</p:properties>
</file>

<file path=customXml/itemProps1.xml><?xml version="1.0" encoding="utf-8"?>
<ds:datastoreItem xmlns:ds="http://schemas.openxmlformats.org/officeDocument/2006/customXml" ds:itemID="{7F90F7BF-9EA4-4705-9798-C7B36043C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17255-75CA-4E5F-9DC2-EA468AE01995}"/>
</file>

<file path=customXml/itemProps3.xml><?xml version="1.0" encoding="utf-8"?>
<ds:datastoreItem xmlns:ds="http://schemas.openxmlformats.org/officeDocument/2006/customXml" ds:itemID="{D0C417B9-6959-40F2-9F36-8908687751F3}"/>
</file>

<file path=customXml/itemProps4.xml><?xml version="1.0" encoding="utf-8"?>
<ds:datastoreItem xmlns:ds="http://schemas.openxmlformats.org/officeDocument/2006/customXml" ds:itemID="{C3C1E2D7-4A6E-4456-8A25-BC455E8C8C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Lisa Montgomery</dc:creator>
  <lastModifiedBy>Ashleigh Barker</lastModifiedBy>
  <revision>10</revision>
  <lastPrinted>2019-08-19T23:03:00.0000000Z</lastPrinted>
  <dcterms:created xsi:type="dcterms:W3CDTF">2019-09-18T21:50:00.0000000Z</dcterms:created>
  <dcterms:modified xsi:type="dcterms:W3CDTF">2021-10-20T18:04:17.5889030Z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0x01010021F9F32EDA06794E9E8492A32CA17B49</vt:lpwstr>
  </property>
</Properties>
</file>