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35B0" w14:textId="2C91FAA0" w:rsidR="00CA53AD" w:rsidRDefault="00973247" w:rsidP="005B096A">
      <w:pPr>
        <w:spacing w:before="171"/>
        <w:jc w:val="center"/>
        <w:rPr>
          <w:rFonts w:ascii="PermianSlabSerifTypeface"/>
          <w:b/>
          <w:sz w:val="40"/>
        </w:rPr>
      </w:pPr>
      <w:r>
        <w:rPr>
          <w:rFonts w:ascii="PermianSlabSerifTypeface"/>
          <w:b/>
          <w:color w:val="231F20"/>
          <w:sz w:val="40"/>
        </w:rPr>
        <w:t>OBSERVATION FEEDBACK DOCUMENT</w:t>
      </w:r>
    </w:p>
    <w:p w14:paraId="37808711" w14:textId="361CE88C" w:rsidR="00CA53AD" w:rsidRDefault="00973247" w:rsidP="005B096A">
      <w:pPr>
        <w:tabs>
          <w:tab w:val="left" w:pos="1689"/>
          <w:tab w:val="left" w:pos="9922"/>
        </w:tabs>
        <w:spacing w:before="89"/>
        <w:jc w:val="center"/>
        <w:rPr>
          <w:rFonts w:ascii="PermianSlabSerifTypeface"/>
          <w:b/>
          <w:sz w:val="24"/>
        </w:rPr>
      </w:pPr>
      <w:r>
        <w:rPr>
          <w:rFonts w:ascii="PermianSlabSerifTypeface"/>
          <w:b/>
          <w:color w:val="231F20"/>
          <w:sz w:val="24"/>
          <w:shd w:val="clear" w:color="auto" w:fill="DEDFE0"/>
        </w:rPr>
        <w:t xml:space="preserve">STUDENT-CENTERED </w:t>
      </w:r>
      <w:r w:rsidR="00951C6F">
        <w:rPr>
          <w:rFonts w:ascii="PermianSlabSerifTypeface"/>
          <w:b/>
          <w:color w:val="231F20"/>
          <w:sz w:val="24"/>
          <w:shd w:val="clear" w:color="auto" w:fill="DEDFE0"/>
        </w:rPr>
        <w:t>SPECIFIC NEXT</w:t>
      </w:r>
      <w:r>
        <w:rPr>
          <w:rFonts w:ascii="PermianSlabSerifTypeface"/>
          <w:b/>
          <w:color w:val="231F20"/>
          <w:spacing w:val="-4"/>
          <w:sz w:val="24"/>
          <w:shd w:val="clear" w:color="auto" w:fill="DEDFE0"/>
        </w:rPr>
        <w:t xml:space="preserve"> </w:t>
      </w:r>
      <w:r>
        <w:rPr>
          <w:rFonts w:ascii="PermianSlabSerifTypeface"/>
          <w:b/>
          <w:color w:val="231F20"/>
          <w:sz w:val="24"/>
          <w:shd w:val="clear" w:color="auto" w:fill="DEDFE0"/>
        </w:rPr>
        <w:t>STEPS</w:t>
      </w:r>
    </w:p>
    <w:p w14:paraId="58CA60C1" w14:textId="77777777" w:rsidR="00CA53AD" w:rsidRDefault="00CA53AD">
      <w:pPr>
        <w:pStyle w:val="BodyText"/>
        <w:spacing w:before="11"/>
        <w:rPr>
          <w:rFonts w:ascii="PermianSlabSerifTypeface"/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6546"/>
        <w:gridCol w:w="1661"/>
      </w:tblGrid>
      <w:tr w:rsidR="00CA53AD" w14:paraId="753C9FF7" w14:textId="77777777">
        <w:trPr>
          <w:trHeight w:val="282"/>
        </w:trPr>
        <w:tc>
          <w:tcPr>
            <w:tcW w:w="2668" w:type="dxa"/>
          </w:tcPr>
          <w:p w14:paraId="66EEB430" w14:textId="7DEE2006" w:rsidR="00CA53AD" w:rsidRDefault="00973247">
            <w:pPr>
              <w:pStyle w:val="TableParagraph"/>
              <w:tabs>
                <w:tab w:val="left" w:pos="3019"/>
              </w:tabs>
              <w:spacing w:before="34"/>
              <w:ind w:left="200" w:right="-360"/>
              <w:rPr>
                <w:rFonts w:ascii="PermianSlabSerifTypeface"/>
                <w:b/>
                <w:sz w:val="18"/>
              </w:rPr>
            </w:pPr>
            <w:r>
              <w:rPr>
                <w:rFonts w:ascii="PermianSlabSerifTypeface"/>
                <w:b/>
                <w:color w:val="231F20"/>
                <w:sz w:val="18"/>
              </w:rPr>
              <w:t xml:space="preserve">Teacher:   </w:t>
            </w:r>
            <w:r>
              <w:rPr>
                <w:rFonts w:ascii="PermianSlabSerifTypeface"/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PermianSlabSerifTypeface"/>
                <w:b/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6546" w:type="dxa"/>
          </w:tcPr>
          <w:p w14:paraId="6E837ABD" w14:textId="0C2E176D" w:rsidR="00CA53AD" w:rsidRDefault="00973247">
            <w:pPr>
              <w:pStyle w:val="TableParagraph"/>
              <w:tabs>
                <w:tab w:val="left" w:pos="3861"/>
                <w:tab w:val="left" w:pos="4191"/>
                <w:tab w:val="left" w:pos="6591"/>
              </w:tabs>
              <w:spacing w:before="34"/>
              <w:ind w:left="621" w:right="-58"/>
              <w:rPr>
                <w:rFonts w:ascii="PermianSlabSerifTypeface"/>
                <w:b/>
                <w:sz w:val="18"/>
              </w:rPr>
            </w:pPr>
            <w:r>
              <w:rPr>
                <w:rFonts w:ascii="PermianSlabSerifTypeface"/>
                <w:b/>
                <w:color w:val="231F20"/>
                <w:spacing w:val="-9"/>
                <w:sz w:val="18"/>
              </w:rPr>
              <w:t xml:space="preserve">Observer:   </w:t>
            </w:r>
            <w:r>
              <w:rPr>
                <w:rFonts w:ascii="PermianSlabSerifTypeface"/>
                <w:b/>
                <w:color w:val="231F20"/>
                <w:spacing w:val="-14"/>
                <w:sz w:val="18"/>
                <w:u w:val="single" w:color="231F20"/>
              </w:rPr>
              <w:tab/>
            </w:r>
            <w:r>
              <w:rPr>
                <w:rFonts w:ascii="PermianSlabSerifTypeface"/>
                <w:b/>
                <w:color w:val="231F20"/>
                <w:spacing w:val="-14"/>
                <w:sz w:val="18"/>
              </w:rPr>
              <w:tab/>
            </w:r>
            <w:r>
              <w:rPr>
                <w:rFonts w:ascii="PermianSlabSerifTypeface"/>
                <w:b/>
                <w:color w:val="231F20"/>
                <w:spacing w:val="2"/>
                <w:sz w:val="18"/>
              </w:rPr>
              <w:t xml:space="preserve">School:  </w:t>
            </w:r>
            <w:r>
              <w:rPr>
                <w:rFonts w:ascii="PermianSlabSerifTypeface"/>
                <w:b/>
                <w:color w:val="231F20"/>
                <w:spacing w:val="2"/>
                <w:sz w:val="18"/>
                <w:u w:val="single" w:color="231F20"/>
              </w:rPr>
              <w:t xml:space="preserve"> </w:t>
            </w:r>
            <w:r>
              <w:rPr>
                <w:rFonts w:ascii="PermianSlabSerifTypeface"/>
                <w:b/>
                <w:color w:val="231F20"/>
                <w:spacing w:val="2"/>
                <w:sz w:val="18"/>
                <w:u w:val="single" w:color="231F20"/>
              </w:rPr>
              <w:tab/>
            </w:r>
          </w:p>
        </w:tc>
        <w:tc>
          <w:tcPr>
            <w:tcW w:w="1661" w:type="dxa"/>
          </w:tcPr>
          <w:p w14:paraId="450894AE" w14:textId="6722808E" w:rsidR="00CA53AD" w:rsidRDefault="00973247">
            <w:pPr>
              <w:pStyle w:val="TableParagraph"/>
              <w:spacing w:before="34"/>
              <w:ind w:left="270"/>
              <w:rPr>
                <w:rFonts w:ascii="PermianSlabSerifTypeface"/>
                <w:b/>
                <w:sz w:val="18"/>
              </w:rPr>
            </w:pPr>
            <w:proofErr w:type="gramStart"/>
            <w:r>
              <w:rPr>
                <w:rFonts w:ascii="PermianSlabSerifTypeface"/>
                <w:b/>
                <w:color w:val="231F20"/>
                <w:sz w:val="18"/>
              </w:rPr>
              <w:t>Date:</w:t>
            </w:r>
            <w:r w:rsidR="0099779A">
              <w:rPr>
                <w:rFonts w:ascii="PermianSlabSerifTypeface"/>
                <w:b/>
                <w:color w:val="231F20"/>
                <w:sz w:val="18"/>
              </w:rPr>
              <w:t>_</w:t>
            </w:r>
            <w:proofErr w:type="gramEnd"/>
            <w:r w:rsidR="0099779A">
              <w:rPr>
                <w:rFonts w:ascii="PermianSlabSerifTypeface"/>
                <w:b/>
                <w:color w:val="231F20"/>
                <w:sz w:val="18"/>
              </w:rPr>
              <w:t>________</w:t>
            </w:r>
            <w:r>
              <w:rPr>
                <w:rFonts w:ascii="PermianSlabSerifTypeface"/>
                <w:b/>
                <w:color w:val="231F20"/>
                <w:sz w:val="18"/>
                <w:u w:val="single" w:color="231F20"/>
              </w:rPr>
              <w:t xml:space="preserve"> </w:t>
            </w:r>
          </w:p>
        </w:tc>
      </w:tr>
    </w:tbl>
    <w:p w14:paraId="31D1AEE2" w14:textId="2D439381" w:rsidR="00CA53AD" w:rsidRDefault="00973247">
      <w:pPr>
        <w:pStyle w:val="Heading1"/>
        <w:tabs>
          <w:tab w:val="left" w:pos="4104"/>
          <w:tab w:val="left" w:pos="11059"/>
        </w:tabs>
        <w:spacing w:before="191"/>
      </w:pPr>
      <w:r>
        <w:rPr>
          <w:color w:val="FFFFFF"/>
          <w:w w:val="101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 w:rsidR="00D34EC5">
        <w:rPr>
          <w:color w:val="FFFFFF"/>
          <w:shd w:val="clear" w:color="auto" w:fill="231F20"/>
        </w:rPr>
        <w:t>Area of</w:t>
      </w:r>
      <w:r>
        <w:rPr>
          <w:color w:val="FFFFFF"/>
          <w:spacing w:val="-12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Reinforcement</w:t>
      </w:r>
      <w:r>
        <w:rPr>
          <w:color w:val="FFFFFF"/>
          <w:shd w:val="clear" w:color="auto" w:fill="231F20"/>
        </w:rPr>
        <w:tab/>
      </w:r>
    </w:p>
    <w:p w14:paraId="542EDA29" w14:textId="77777777" w:rsidR="00CA53AD" w:rsidRDefault="00CA53AD">
      <w:pPr>
        <w:pStyle w:val="BodyText"/>
        <w:spacing w:before="4"/>
        <w:rPr>
          <w:rFonts w:ascii="PermianSlabSerifTypeface"/>
          <w:b/>
          <w:sz w:val="24"/>
        </w:rPr>
      </w:pPr>
    </w:p>
    <w:p w14:paraId="24742A5E" w14:textId="77777777" w:rsidR="00CA53AD" w:rsidRDefault="00973247">
      <w:pPr>
        <w:pStyle w:val="ListParagraph"/>
        <w:numPr>
          <w:ilvl w:val="0"/>
          <w:numId w:val="6"/>
        </w:numPr>
        <w:tabs>
          <w:tab w:val="left" w:pos="865"/>
          <w:tab w:val="left" w:pos="866"/>
        </w:tabs>
        <w:spacing w:before="106"/>
        <w:rPr>
          <w:sz w:val="19"/>
        </w:rPr>
      </w:pPr>
      <w:r>
        <w:rPr>
          <w:w w:val="105"/>
          <w:sz w:val="19"/>
        </w:rPr>
        <w:t xml:space="preserve">Which practice </w:t>
      </w:r>
      <w:r>
        <w:rPr>
          <w:spacing w:val="-3"/>
          <w:w w:val="105"/>
          <w:sz w:val="19"/>
        </w:rPr>
        <w:t xml:space="preserve">created in </w:t>
      </w:r>
      <w:r>
        <w:rPr>
          <w:w w:val="105"/>
          <w:sz w:val="19"/>
        </w:rPr>
        <w:t xml:space="preserve">the </w:t>
      </w:r>
      <w:r>
        <w:rPr>
          <w:b/>
          <w:w w:val="105"/>
          <w:sz w:val="19"/>
        </w:rPr>
        <w:t xml:space="preserve">most positive </w:t>
      </w:r>
      <w:r>
        <w:rPr>
          <w:spacing w:val="-3"/>
          <w:w w:val="105"/>
          <w:sz w:val="19"/>
        </w:rPr>
        <w:t xml:space="preserve">impact </w:t>
      </w:r>
      <w:r>
        <w:rPr>
          <w:w w:val="105"/>
          <w:sz w:val="19"/>
        </w:rPr>
        <w:t>on student</w:t>
      </w:r>
      <w:r>
        <w:rPr>
          <w:spacing w:val="-2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learning?</w:t>
      </w:r>
    </w:p>
    <w:p w14:paraId="178A18F7" w14:textId="77777777" w:rsidR="00CA53AD" w:rsidRDefault="001047EE">
      <w:pPr>
        <w:pStyle w:val="BodyText"/>
        <w:spacing w:before="7"/>
        <w:rPr>
          <w:sz w:val="20"/>
        </w:rPr>
      </w:pPr>
      <w:r>
        <w:pict w14:anchorId="0CB723B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pt;margin-top:16.7pt;width:506.25pt;height:33pt;z-index:-251658240;mso-wrap-distance-left:0;mso-wrap-distance-right:0;mso-position-horizontal-relative:page" filled="f" strokeweight="1.5pt">
            <v:textbox inset="0,0,0,0">
              <w:txbxContent>
                <w:p w14:paraId="32E641D4" w14:textId="02B5AEBE" w:rsidR="00CA53AD" w:rsidRDefault="00CA53AD">
                  <w:pPr>
                    <w:pStyle w:val="BodyText"/>
                    <w:spacing w:before="51"/>
                    <w:ind w:left="90"/>
                  </w:pPr>
                </w:p>
              </w:txbxContent>
            </v:textbox>
            <w10:wrap type="topAndBottom" anchorx="page"/>
          </v:shape>
        </w:pict>
      </w:r>
    </w:p>
    <w:p w14:paraId="27EC73C7" w14:textId="77777777" w:rsidR="00CA53AD" w:rsidRDefault="00CA53AD">
      <w:pPr>
        <w:pStyle w:val="BodyText"/>
        <w:spacing w:before="1"/>
        <w:rPr>
          <w:sz w:val="17"/>
        </w:rPr>
      </w:pPr>
    </w:p>
    <w:p w14:paraId="35226E0A" w14:textId="77777777" w:rsidR="00CA53AD" w:rsidRDefault="0097324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05"/>
        <w:ind w:left="820" w:hanging="362"/>
        <w:rPr>
          <w:sz w:val="19"/>
        </w:rPr>
      </w:pPr>
      <w:r>
        <w:rPr>
          <w:w w:val="105"/>
          <w:sz w:val="19"/>
        </w:rPr>
        <w:t xml:space="preserve">This practice </w:t>
      </w:r>
      <w:r>
        <w:rPr>
          <w:spacing w:val="-3"/>
          <w:w w:val="105"/>
          <w:sz w:val="19"/>
        </w:rPr>
        <w:t xml:space="preserve">aligns </w:t>
      </w:r>
      <w:r>
        <w:rPr>
          <w:w w:val="105"/>
          <w:sz w:val="19"/>
        </w:rPr>
        <w:t xml:space="preserve">most </w:t>
      </w:r>
      <w:r>
        <w:rPr>
          <w:spacing w:val="-4"/>
          <w:w w:val="105"/>
          <w:sz w:val="19"/>
        </w:rPr>
        <w:t xml:space="preserve">specifically </w:t>
      </w:r>
      <w:r>
        <w:rPr>
          <w:w w:val="105"/>
          <w:sz w:val="19"/>
        </w:rPr>
        <w:t xml:space="preserve">with the </w:t>
      </w:r>
      <w:r>
        <w:rPr>
          <w:spacing w:val="-3"/>
          <w:w w:val="105"/>
          <w:sz w:val="19"/>
        </w:rPr>
        <w:t xml:space="preserve">following </w:t>
      </w:r>
      <w:r>
        <w:rPr>
          <w:w w:val="105"/>
          <w:sz w:val="19"/>
        </w:rPr>
        <w:t>indicator and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descriptor:</w:t>
      </w:r>
    </w:p>
    <w:p w14:paraId="04E439D2" w14:textId="77777777" w:rsidR="00CA53AD" w:rsidRDefault="001047EE">
      <w:pPr>
        <w:pStyle w:val="BodyText"/>
        <w:spacing w:before="8"/>
        <w:rPr>
          <w:sz w:val="20"/>
        </w:rPr>
      </w:pPr>
      <w:r>
        <w:pict w14:anchorId="68E273EE">
          <v:shape id="_x0000_s1030" type="#_x0000_t202" style="position:absolute;margin-left:67.5pt;margin-top:16.75pt;width:507.75pt;height:33pt;z-index:-251657216;mso-wrap-distance-left:0;mso-wrap-distance-right:0;mso-position-horizontal-relative:page" filled="f" strokeweight="1.5pt">
            <v:textbox inset="0,0,0,0">
              <w:txbxContent>
                <w:p w14:paraId="0C66A033" w14:textId="0EFD7276" w:rsidR="00CA53AD" w:rsidRDefault="00CA53AD">
                  <w:pPr>
                    <w:pStyle w:val="BodyText"/>
                    <w:spacing w:before="51"/>
                    <w:ind w:left="90"/>
                  </w:pPr>
                </w:p>
              </w:txbxContent>
            </v:textbox>
            <w10:wrap type="topAndBottom" anchorx="page"/>
          </v:shape>
        </w:pict>
      </w:r>
    </w:p>
    <w:p w14:paraId="428AEC01" w14:textId="77777777" w:rsidR="00CA53AD" w:rsidRDefault="00CA53AD">
      <w:pPr>
        <w:pStyle w:val="BodyText"/>
        <w:spacing w:before="6"/>
        <w:rPr>
          <w:sz w:val="10"/>
        </w:rPr>
      </w:pPr>
    </w:p>
    <w:p w14:paraId="668CBD79" w14:textId="77777777" w:rsidR="00CA53AD" w:rsidRDefault="0097324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06"/>
        <w:ind w:left="820" w:hanging="362"/>
        <w:rPr>
          <w:sz w:val="19"/>
        </w:rPr>
      </w:pPr>
      <w:r>
        <w:rPr>
          <w:spacing w:val="-4"/>
          <w:w w:val="105"/>
          <w:sz w:val="19"/>
        </w:rPr>
        <w:t xml:space="preserve">Specific </w:t>
      </w:r>
      <w:r>
        <w:rPr>
          <w:w w:val="105"/>
          <w:sz w:val="19"/>
        </w:rPr>
        <w:t xml:space="preserve">evidence gathered </w:t>
      </w:r>
      <w:r>
        <w:rPr>
          <w:spacing w:val="-3"/>
          <w:w w:val="105"/>
          <w:sz w:val="19"/>
        </w:rPr>
        <w:t xml:space="preserve">from </w:t>
      </w:r>
      <w:r>
        <w:rPr>
          <w:w w:val="105"/>
          <w:sz w:val="19"/>
        </w:rPr>
        <w:t xml:space="preserve">observation </w:t>
      </w:r>
      <w:r>
        <w:rPr>
          <w:spacing w:val="3"/>
          <w:w w:val="105"/>
          <w:sz w:val="19"/>
        </w:rPr>
        <w:t xml:space="preserve">to </w:t>
      </w:r>
      <w:r>
        <w:rPr>
          <w:w w:val="105"/>
          <w:sz w:val="19"/>
        </w:rPr>
        <w:t>support this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selection:</w:t>
      </w:r>
    </w:p>
    <w:p w14:paraId="404DC65D" w14:textId="77777777" w:rsidR="00CA53AD" w:rsidRDefault="00973247">
      <w:pPr>
        <w:pStyle w:val="ListParagraph"/>
        <w:numPr>
          <w:ilvl w:val="1"/>
          <w:numId w:val="6"/>
        </w:numPr>
        <w:tabs>
          <w:tab w:val="left" w:pos="1465"/>
          <w:tab w:val="left" w:pos="1466"/>
        </w:tabs>
        <w:spacing w:before="26"/>
        <w:ind w:hanging="361"/>
        <w:rPr>
          <w:sz w:val="19"/>
        </w:rPr>
      </w:pPr>
      <w:r>
        <w:rPr>
          <w:w w:val="105"/>
          <w:sz w:val="19"/>
        </w:rPr>
        <w:t xml:space="preserve">List </w:t>
      </w:r>
      <w:r>
        <w:rPr>
          <w:spacing w:val="-3"/>
          <w:w w:val="105"/>
          <w:sz w:val="19"/>
        </w:rPr>
        <w:t xml:space="preserve">related </w:t>
      </w:r>
      <w:r>
        <w:rPr>
          <w:w w:val="105"/>
          <w:sz w:val="19"/>
        </w:rPr>
        <w:t xml:space="preserve">data </w:t>
      </w:r>
      <w:r>
        <w:rPr>
          <w:spacing w:val="-2"/>
          <w:w w:val="105"/>
          <w:sz w:val="19"/>
        </w:rPr>
        <w:t xml:space="preserve">collected </w:t>
      </w:r>
      <w:r>
        <w:rPr>
          <w:w w:val="105"/>
          <w:sz w:val="19"/>
        </w:rPr>
        <w:t>during this</w:t>
      </w:r>
      <w:r>
        <w:rPr>
          <w:spacing w:val="-3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lesson.</w:t>
      </w:r>
    </w:p>
    <w:p w14:paraId="02BFBDD9" w14:textId="77777777" w:rsidR="00CA53AD" w:rsidRDefault="00973247">
      <w:pPr>
        <w:pStyle w:val="ListParagraph"/>
        <w:numPr>
          <w:ilvl w:val="1"/>
          <w:numId w:val="6"/>
        </w:numPr>
        <w:tabs>
          <w:tab w:val="left" w:pos="1465"/>
          <w:tab w:val="left" w:pos="1466"/>
        </w:tabs>
        <w:spacing w:before="10"/>
        <w:ind w:hanging="361"/>
        <w:rPr>
          <w:sz w:val="19"/>
        </w:rPr>
      </w:pPr>
      <w:r>
        <w:rPr>
          <w:w w:val="105"/>
          <w:sz w:val="19"/>
        </w:rPr>
        <w:t>Include teacher actions that positively impacted</w:t>
      </w:r>
      <w:r>
        <w:rPr>
          <w:spacing w:val="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learning.</w:t>
      </w:r>
    </w:p>
    <w:p w14:paraId="10E2DC11" w14:textId="77777777" w:rsidR="00CA53AD" w:rsidRDefault="00973247">
      <w:pPr>
        <w:pStyle w:val="ListParagraph"/>
        <w:numPr>
          <w:ilvl w:val="1"/>
          <w:numId w:val="6"/>
        </w:numPr>
        <w:tabs>
          <w:tab w:val="left" w:pos="1465"/>
          <w:tab w:val="left" w:pos="1466"/>
        </w:tabs>
        <w:ind w:hanging="361"/>
        <w:rPr>
          <w:sz w:val="19"/>
        </w:rPr>
      </w:pPr>
      <w:r>
        <w:rPr>
          <w:spacing w:val="-3"/>
          <w:w w:val="105"/>
          <w:sz w:val="19"/>
        </w:rPr>
        <w:t xml:space="preserve">Share </w:t>
      </w:r>
      <w:r>
        <w:rPr>
          <w:w w:val="105"/>
          <w:sz w:val="19"/>
        </w:rPr>
        <w:t xml:space="preserve">student actions that </w:t>
      </w:r>
      <w:r>
        <w:rPr>
          <w:spacing w:val="-3"/>
          <w:w w:val="105"/>
          <w:sz w:val="19"/>
        </w:rPr>
        <w:t xml:space="preserve">resulted from </w:t>
      </w:r>
      <w:r>
        <w:rPr>
          <w:w w:val="105"/>
          <w:sz w:val="19"/>
        </w:rPr>
        <w:t>those teacher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actions.</w:t>
      </w:r>
    </w:p>
    <w:p w14:paraId="6A212E6D" w14:textId="77777777" w:rsidR="00CA53AD" w:rsidRDefault="00CA53AD">
      <w:pPr>
        <w:pStyle w:val="BodyText"/>
        <w:spacing w:before="10"/>
        <w:rPr>
          <w:sz w:val="12"/>
        </w:rPr>
      </w:pPr>
    </w:p>
    <w:p w14:paraId="15FEE990" w14:textId="2BD3B51C" w:rsidR="00CA53AD" w:rsidRDefault="001047EE">
      <w:pPr>
        <w:pStyle w:val="BodyText"/>
        <w:spacing w:before="106" w:line="254" w:lineRule="auto"/>
        <w:ind w:left="775" w:right="462"/>
      </w:pPr>
      <w:r>
        <w:pict w14:anchorId="528657BD">
          <v:rect id="_x0000_s1029" style="position:absolute;left:0;text-align:left;margin-left:61.8pt;margin-top:1.15pt;width:520.1pt;height:289.85pt;z-index:-251854848;mso-position-horizontal-relative:page" filled="f" strokeweight="1pt">
            <w10:wrap anchorx="page"/>
          </v:rect>
        </w:pict>
      </w:r>
    </w:p>
    <w:p w14:paraId="6F52E43E" w14:textId="77777777" w:rsidR="00CA53AD" w:rsidRDefault="00CA53AD">
      <w:pPr>
        <w:spacing w:line="254" w:lineRule="auto"/>
        <w:sectPr w:rsidR="00CA53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60" w:right="400" w:bottom="280" w:left="620" w:header="251" w:footer="720" w:gutter="0"/>
          <w:cols w:space="720"/>
        </w:sectPr>
      </w:pPr>
    </w:p>
    <w:p w14:paraId="5A0B21CC" w14:textId="77777777" w:rsidR="00CA53AD" w:rsidRDefault="00CA53AD">
      <w:pPr>
        <w:pStyle w:val="BodyText"/>
        <w:rPr>
          <w:sz w:val="20"/>
        </w:rPr>
      </w:pPr>
    </w:p>
    <w:p w14:paraId="764BF46D" w14:textId="6CE4DF69" w:rsidR="00CA53AD" w:rsidRDefault="00973247">
      <w:pPr>
        <w:pStyle w:val="Heading1"/>
        <w:tabs>
          <w:tab w:val="left" w:pos="4164"/>
          <w:tab w:val="left" w:pos="10899"/>
        </w:tabs>
        <w:ind w:left="100"/>
      </w:pPr>
      <w:r>
        <w:rPr>
          <w:color w:val="FFFFFF"/>
          <w:shd w:val="clear" w:color="auto" w:fill="231F20"/>
        </w:rPr>
        <w:tab/>
        <w:t>Area of</w:t>
      </w:r>
      <w:r>
        <w:rPr>
          <w:color w:val="FFFFFF"/>
          <w:spacing w:val="41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Refinement</w:t>
      </w:r>
      <w:r>
        <w:rPr>
          <w:color w:val="FFFFFF"/>
          <w:shd w:val="clear" w:color="auto" w:fill="231F20"/>
        </w:rPr>
        <w:tab/>
      </w:r>
    </w:p>
    <w:p w14:paraId="5AECFDB2" w14:textId="77777777" w:rsidR="00CA53AD" w:rsidRDefault="00973247">
      <w:pPr>
        <w:pStyle w:val="ListParagraph"/>
        <w:numPr>
          <w:ilvl w:val="0"/>
          <w:numId w:val="6"/>
        </w:numPr>
        <w:tabs>
          <w:tab w:val="left" w:pos="864"/>
          <w:tab w:val="left" w:pos="865"/>
        </w:tabs>
        <w:spacing w:before="263"/>
        <w:ind w:hanging="405"/>
        <w:rPr>
          <w:sz w:val="19"/>
        </w:rPr>
      </w:pPr>
      <w:r>
        <w:rPr>
          <w:w w:val="105"/>
          <w:sz w:val="19"/>
        </w:rPr>
        <w:t xml:space="preserve">Which </w:t>
      </w:r>
      <w:r>
        <w:rPr>
          <w:spacing w:val="-3"/>
          <w:w w:val="105"/>
          <w:sz w:val="19"/>
        </w:rPr>
        <w:t xml:space="preserve">practice, if </w:t>
      </w:r>
      <w:r>
        <w:rPr>
          <w:w w:val="105"/>
          <w:sz w:val="19"/>
        </w:rPr>
        <w:t xml:space="preserve">strengthened, would </w:t>
      </w:r>
      <w:r>
        <w:rPr>
          <w:spacing w:val="-4"/>
          <w:w w:val="105"/>
          <w:sz w:val="19"/>
        </w:rPr>
        <w:t xml:space="preserve">result </w:t>
      </w:r>
      <w:r>
        <w:rPr>
          <w:spacing w:val="-3"/>
          <w:w w:val="105"/>
          <w:sz w:val="19"/>
        </w:rPr>
        <w:t xml:space="preserve">in </w:t>
      </w:r>
      <w:r>
        <w:rPr>
          <w:w w:val="105"/>
          <w:sz w:val="19"/>
        </w:rPr>
        <w:t xml:space="preserve">the </w:t>
      </w:r>
      <w:r>
        <w:rPr>
          <w:spacing w:val="-3"/>
          <w:w w:val="105"/>
          <w:sz w:val="19"/>
        </w:rPr>
        <w:t xml:space="preserve">greatest </w:t>
      </w:r>
      <w:r>
        <w:rPr>
          <w:w w:val="105"/>
          <w:sz w:val="19"/>
        </w:rPr>
        <w:t xml:space="preserve">positive </w:t>
      </w:r>
      <w:r>
        <w:rPr>
          <w:spacing w:val="-3"/>
          <w:w w:val="105"/>
          <w:sz w:val="19"/>
        </w:rPr>
        <w:t xml:space="preserve">impact </w:t>
      </w:r>
      <w:r>
        <w:rPr>
          <w:w w:val="105"/>
          <w:sz w:val="19"/>
        </w:rPr>
        <w:t>on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 xml:space="preserve">student </w:t>
      </w:r>
      <w:r>
        <w:rPr>
          <w:spacing w:val="-3"/>
          <w:w w:val="105"/>
          <w:sz w:val="19"/>
        </w:rPr>
        <w:t>learning?</w:t>
      </w:r>
    </w:p>
    <w:p w14:paraId="50CD787E" w14:textId="77777777" w:rsidR="00CA53AD" w:rsidRDefault="001047EE">
      <w:pPr>
        <w:pStyle w:val="BodyText"/>
        <w:spacing w:before="8"/>
        <w:rPr>
          <w:sz w:val="20"/>
        </w:rPr>
      </w:pPr>
      <w:r>
        <w:pict w14:anchorId="06E0C52E">
          <v:shape id="_x0000_s1028" type="#_x0000_t202" style="position:absolute;margin-left:72.75pt;margin-top:16.75pt;width:502.5pt;height:33pt;z-index:-251655168;mso-wrap-distance-left:0;mso-wrap-distance-right:0;mso-position-horizontal-relative:page" filled="f" strokeweight="1.5pt">
            <v:textbox inset="0,0,0,0">
              <w:txbxContent>
                <w:p w14:paraId="5A98A8FA" w14:textId="35180958" w:rsidR="00CA53AD" w:rsidRDefault="00CA53AD">
                  <w:pPr>
                    <w:pStyle w:val="BodyText"/>
                    <w:spacing w:before="51"/>
                    <w:ind w:left="90"/>
                  </w:pPr>
                </w:p>
              </w:txbxContent>
            </v:textbox>
            <w10:wrap type="topAndBottom" anchorx="page"/>
          </v:shape>
        </w:pict>
      </w:r>
    </w:p>
    <w:p w14:paraId="75946A03" w14:textId="77777777" w:rsidR="00CA53AD" w:rsidRDefault="00CA53AD">
      <w:pPr>
        <w:pStyle w:val="BodyText"/>
        <w:spacing w:before="1"/>
        <w:rPr>
          <w:sz w:val="17"/>
        </w:rPr>
      </w:pPr>
    </w:p>
    <w:p w14:paraId="59B3F90A" w14:textId="77777777" w:rsidR="00CA53AD" w:rsidRDefault="0097324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05"/>
        <w:ind w:left="820" w:hanging="362"/>
        <w:rPr>
          <w:sz w:val="19"/>
        </w:rPr>
      </w:pPr>
      <w:r>
        <w:rPr>
          <w:w w:val="105"/>
          <w:sz w:val="19"/>
        </w:rPr>
        <w:t xml:space="preserve">This practice </w:t>
      </w:r>
      <w:r>
        <w:rPr>
          <w:spacing w:val="-3"/>
          <w:w w:val="105"/>
          <w:sz w:val="19"/>
        </w:rPr>
        <w:t xml:space="preserve">aligns </w:t>
      </w:r>
      <w:r>
        <w:rPr>
          <w:w w:val="105"/>
          <w:sz w:val="19"/>
        </w:rPr>
        <w:t xml:space="preserve">most </w:t>
      </w:r>
      <w:r>
        <w:rPr>
          <w:spacing w:val="-4"/>
          <w:w w:val="105"/>
          <w:sz w:val="19"/>
        </w:rPr>
        <w:t xml:space="preserve">specifically </w:t>
      </w:r>
      <w:r>
        <w:rPr>
          <w:w w:val="105"/>
          <w:sz w:val="19"/>
        </w:rPr>
        <w:t xml:space="preserve">with the </w:t>
      </w:r>
      <w:r>
        <w:rPr>
          <w:spacing w:val="-3"/>
          <w:w w:val="105"/>
          <w:sz w:val="19"/>
        </w:rPr>
        <w:t xml:space="preserve">following </w:t>
      </w:r>
      <w:r>
        <w:rPr>
          <w:w w:val="105"/>
          <w:sz w:val="19"/>
        </w:rPr>
        <w:t>indicator and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descriptor:</w:t>
      </w:r>
    </w:p>
    <w:p w14:paraId="6865C986" w14:textId="77777777" w:rsidR="00CA53AD" w:rsidRDefault="001047EE">
      <w:pPr>
        <w:pStyle w:val="BodyText"/>
        <w:spacing w:before="8"/>
        <w:rPr>
          <w:sz w:val="20"/>
        </w:rPr>
      </w:pPr>
      <w:r>
        <w:pict w14:anchorId="77F92F2E">
          <v:shape id="_x0000_s1027" type="#_x0000_t202" style="position:absolute;margin-left:72.75pt;margin-top:16.75pt;width:502.5pt;height:33pt;z-index:-251654144;mso-wrap-distance-left:0;mso-wrap-distance-right:0;mso-position-horizontal-relative:page" filled="f" strokeweight="1.5pt">
            <v:textbox inset="0,0,0,0">
              <w:txbxContent>
                <w:p w14:paraId="2555F8DB" w14:textId="762B5626" w:rsidR="00CA53AD" w:rsidRDefault="00CA53AD">
                  <w:pPr>
                    <w:pStyle w:val="BodyText"/>
                    <w:spacing w:before="51"/>
                    <w:ind w:left="90"/>
                  </w:pPr>
                </w:p>
              </w:txbxContent>
            </v:textbox>
            <w10:wrap type="topAndBottom" anchorx="page"/>
          </v:shape>
        </w:pict>
      </w:r>
    </w:p>
    <w:p w14:paraId="23F1122B" w14:textId="77777777" w:rsidR="00CA53AD" w:rsidRDefault="00CA53AD">
      <w:pPr>
        <w:pStyle w:val="BodyText"/>
        <w:spacing w:before="6"/>
        <w:rPr>
          <w:sz w:val="10"/>
        </w:rPr>
      </w:pPr>
    </w:p>
    <w:p w14:paraId="7252B217" w14:textId="77777777" w:rsidR="00CA53AD" w:rsidRDefault="0097324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06"/>
        <w:ind w:left="820" w:hanging="362"/>
        <w:rPr>
          <w:sz w:val="19"/>
        </w:rPr>
      </w:pPr>
      <w:r>
        <w:rPr>
          <w:spacing w:val="-4"/>
          <w:w w:val="105"/>
          <w:sz w:val="19"/>
        </w:rPr>
        <w:t xml:space="preserve">Specific </w:t>
      </w:r>
      <w:r>
        <w:rPr>
          <w:w w:val="105"/>
          <w:sz w:val="19"/>
        </w:rPr>
        <w:t xml:space="preserve">evidence gathered </w:t>
      </w:r>
      <w:r>
        <w:rPr>
          <w:spacing w:val="-3"/>
          <w:w w:val="105"/>
          <w:sz w:val="19"/>
        </w:rPr>
        <w:t xml:space="preserve">from </w:t>
      </w:r>
      <w:r>
        <w:rPr>
          <w:w w:val="105"/>
          <w:sz w:val="19"/>
        </w:rPr>
        <w:t xml:space="preserve">observation </w:t>
      </w:r>
      <w:r>
        <w:rPr>
          <w:spacing w:val="3"/>
          <w:w w:val="105"/>
          <w:sz w:val="19"/>
        </w:rPr>
        <w:t xml:space="preserve">to </w:t>
      </w:r>
      <w:r>
        <w:rPr>
          <w:w w:val="105"/>
          <w:sz w:val="19"/>
        </w:rPr>
        <w:t>support this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selection:</w:t>
      </w:r>
    </w:p>
    <w:p w14:paraId="69871E94" w14:textId="77777777" w:rsidR="00CA53AD" w:rsidRDefault="00973247">
      <w:pPr>
        <w:pStyle w:val="ListParagraph"/>
        <w:numPr>
          <w:ilvl w:val="1"/>
          <w:numId w:val="6"/>
        </w:numPr>
        <w:tabs>
          <w:tab w:val="left" w:pos="1465"/>
          <w:tab w:val="left" w:pos="1466"/>
        </w:tabs>
        <w:spacing w:before="11"/>
        <w:ind w:hanging="361"/>
        <w:rPr>
          <w:sz w:val="19"/>
        </w:rPr>
      </w:pPr>
      <w:r>
        <w:rPr>
          <w:w w:val="105"/>
          <w:sz w:val="19"/>
        </w:rPr>
        <w:t xml:space="preserve">List </w:t>
      </w:r>
      <w:r>
        <w:rPr>
          <w:spacing w:val="-3"/>
          <w:w w:val="105"/>
          <w:sz w:val="19"/>
        </w:rPr>
        <w:t xml:space="preserve">related </w:t>
      </w:r>
      <w:r>
        <w:rPr>
          <w:w w:val="105"/>
          <w:sz w:val="19"/>
        </w:rPr>
        <w:t xml:space="preserve">data </w:t>
      </w:r>
      <w:r>
        <w:rPr>
          <w:spacing w:val="-2"/>
          <w:w w:val="105"/>
          <w:sz w:val="19"/>
        </w:rPr>
        <w:t xml:space="preserve">collected </w:t>
      </w:r>
      <w:r>
        <w:rPr>
          <w:w w:val="105"/>
          <w:sz w:val="19"/>
        </w:rPr>
        <w:t>during this</w:t>
      </w:r>
      <w:r>
        <w:rPr>
          <w:spacing w:val="-3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lesson.</w:t>
      </w:r>
    </w:p>
    <w:p w14:paraId="7FAD0847" w14:textId="77777777" w:rsidR="00CA53AD" w:rsidRDefault="00973247">
      <w:pPr>
        <w:pStyle w:val="ListParagraph"/>
        <w:numPr>
          <w:ilvl w:val="1"/>
          <w:numId w:val="6"/>
        </w:numPr>
        <w:tabs>
          <w:tab w:val="left" w:pos="1465"/>
          <w:tab w:val="left" w:pos="1466"/>
        </w:tabs>
        <w:ind w:hanging="361"/>
        <w:rPr>
          <w:sz w:val="19"/>
        </w:rPr>
      </w:pPr>
      <w:r>
        <w:rPr>
          <w:w w:val="105"/>
          <w:sz w:val="19"/>
        </w:rPr>
        <w:t>Include teacher actions that positively impacted</w:t>
      </w:r>
      <w:r>
        <w:rPr>
          <w:spacing w:val="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learning.</w:t>
      </w:r>
    </w:p>
    <w:p w14:paraId="2C2376F1" w14:textId="77777777" w:rsidR="00CA53AD" w:rsidRDefault="00973247">
      <w:pPr>
        <w:pStyle w:val="ListParagraph"/>
        <w:numPr>
          <w:ilvl w:val="1"/>
          <w:numId w:val="6"/>
        </w:numPr>
        <w:tabs>
          <w:tab w:val="left" w:pos="1465"/>
          <w:tab w:val="left" w:pos="1466"/>
        </w:tabs>
        <w:ind w:hanging="361"/>
        <w:rPr>
          <w:sz w:val="19"/>
        </w:rPr>
      </w:pPr>
      <w:r>
        <w:rPr>
          <w:spacing w:val="-3"/>
          <w:w w:val="105"/>
          <w:sz w:val="19"/>
        </w:rPr>
        <w:t xml:space="preserve">Share </w:t>
      </w:r>
      <w:r>
        <w:rPr>
          <w:w w:val="105"/>
          <w:sz w:val="19"/>
        </w:rPr>
        <w:t xml:space="preserve">student actions that </w:t>
      </w:r>
      <w:r>
        <w:rPr>
          <w:spacing w:val="-3"/>
          <w:w w:val="105"/>
          <w:sz w:val="19"/>
        </w:rPr>
        <w:t xml:space="preserve">resulted from </w:t>
      </w:r>
      <w:r>
        <w:rPr>
          <w:w w:val="105"/>
          <w:sz w:val="19"/>
        </w:rPr>
        <w:t>those teacher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actions.</w:t>
      </w:r>
    </w:p>
    <w:p w14:paraId="1F153F8E" w14:textId="2E717A80" w:rsidR="00CA53AD" w:rsidRDefault="001047EE" w:rsidP="00E068D6">
      <w:pPr>
        <w:pStyle w:val="BodyText"/>
        <w:spacing w:before="9"/>
        <w:rPr>
          <w:sz w:val="9"/>
        </w:rPr>
        <w:sectPr w:rsidR="00CA53AD">
          <w:pgSz w:w="12240" w:h="15840"/>
          <w:pgMar w:top="1360" w:right="400" w:bottom="280" w:left="620" w:header="251" w:footer="0" w:gutter="0"/>
          <w:cols w:space="720"/>
        </w:sectPr>
      </w:pPr>
      <w:r>
        <w:pict w14:anchorId="2D93DDC4">
          <v:shape id="_x0000_s1026" type="#_x0000_t202" style="position:absolute;margin-left:57.25pt;margin-top:9.05pt;width:520.1pt;height:315.65pt;z-index:-251653120;mso-wrap-distance-left:0;mso-wrap-distance-right:0;mso-position-horizontal-relative:page" filled="f" strokeweight="1pt">
            <v:textbox inset="0,0,0,0">
              <w:txbxContent>
                <w:p w14:paraId="1228B7AE" w14:textId="7794E032" w:rsidR="00CA53AD" w:rsidRDefault="00CA53AD">
                  <w:pPr>
                    <w:pStyle w:val="BodyText"/>
                    <w:spacing w:before="73" w:line="254" w:lineRule="auto"/>
                    <w:ind w:left="150" w:right="238"/>
                  </w:pPr>
                </w:p>
              </w:txbxContent>
            </v:textbox>
            <w10:wrap type="topAndBottom" anchorx="page"/>
          </v:shape>
        </w:pict>
      </w:r>
    </w:p>
    <w:p w14:paraId="1E196C9A" w14:textId="77777777" w:rsidR="00CA53AD" w:rsidRDefault="00CA53AD">
      <w:pPr>
        <w:pStyle w:val="BodyText"/>
        <w:rPr>
          <w:sz w:val="20"/>
        </w:rPr>
      </w:pPr>
    </w:p>
    <w:p w14:paraId="5068121B" w14:textId="17FF45F8" w:rsidR="00CA53AD" w:rsidRDefault="00973247">
      <w:pPr>
        <w:pStyle w:val="Heading1"/>
        <w:tabs>
          <w:tab w:val="left" w:pos="4194"/>
          <w:tab w:val="left" w:pos="11059"/>
        </w:tabs>
        <w:spacing w:before="302"/>
      </w:pPr>
      <w:r>
        <w:rPr>
          <w:color w:val="FFFFFF"/>
          <w:w w:val="101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 w:rsidR="00D34EC5">
        <w:rPr>
          <w:color w:val="FFFFFF"/>
          <w:shd w:val="clear" w:color="auto" w:fill="231F20"/>
        </w:rPr>
        <w:t>Teacher Support</w:t>
      </w:r>
      <w:r>
        <w:rPr>
          <w:color w:val="FFFFFF"/>
          <w:spacing w:val="-13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Plan</w:t>
      </w:r>
      <w:r>
        <w:rPr>
          <w:color w:val="FFFFFF"/>
          <w:shd w:val="clear" w:color="auto" w:fill="231F20"/>
        </w:rPr>
        <w:tab/>
      </w:r>
    </w:p>
    <w:p w14:paraId="438B7E8F" w14:textId="77777777" w:rsidR="00CA53AD" w:rsidRDefault="00CA53AD">
      <w:pPr>
        <w:pStyle w:val="BodyText"/>
        <w:spacing w:before="3"/>
        <w:rPr>
          <w:rFonts w:ascii="PermianSlabSerifTypeface"/>
          <w:b/>
          <w:sz w:val="14"/>
        </w:rPr>
      </w:pPr>
    </w:p>
    <w:tbl>
      <w:tblPr>
        <w:tblW w:w="0" w:type="auto"/>
        <w:tblInd w:w="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2550"/>
        <w:gridCol w:w="1560"/>
        <w:gridCol w:w="255"/>
        <w:gridCol w:w="2610"/>
        <w:gridCol w:w="1530"/>
      </w:tblGrid>
      <w:tr w:rsidR="00CA53AD" w14:paraId="5F3E0A13" w14:textId="77777777">
        <w:trPr>
          <w:trHeight w:val="825"/>
        </w:trPr>
        <w:tc>
          <w:tcPr>
            <w:tcW w:w="2295" w:type="dxa"/>
            <w:shd w:val="clear" w:color="auto" w:fill="DADADA"/>
          </w:tcPr>
          <w:p w14:paraId="59830B3D" w14:textId="77777777" w:rsidR="00CA53AD" w:rsidRDefault="00973247">
            <w:pPr>
              <w:pStyle w:val="TableParagraph"/>
              <w:spacing w:before="7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Teacher Goal(s):</w:t>
            </w:r>
          </w:p>
        </w:tc>
        <w:tc>
          <w:tcPr>
            <w:tcW w:w="2550" w:type="dxa"/>
            <w:shd w:val="clear" w:color="auto" w:fill="DADADA"/>
          </w:tcPr>
          <w:p w14:paraId="13531474" w14:textId="77777777" w:rsidR="00CA53AD" w:rsidRDefault="00973247">
            <w:pPr>
              <w:pStyle w:val="TableParagraph"/>
              <w:spacing w:before="7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Teacher Next Step(s):</w:t>
            </w:r>
          </w:p>
        </w:tc>
        <w:tc>
          <w:tcPr>
            <w:tcW w:w="1560" w:type="dxa"/>
            <w:shd w:val="clear" w:color="auto" w:fill="DADADA"/>
          </w:tcPr>
          <w:p w14:paraId="75447231" w14:textId="77777777" w:rsidR="00CA53AD" w:rsidRDefault="00973247">
            <w:pPr>
              <w:pStyle w:val="TableParagraph"/>
              <w:spacing w:before="7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Date(s) For</w:t>
            </w:r>
          </w:p>
          <w:p w14:paraId="5DDDA9A6" w14:textId="77777777" w:rsidR="00CA53AD" w:rsidRDefault="00973247">
            <w:pPr>
              <w:pStyle w:val="TableParagraph"/>
              <w:spacing w:before="15" w:line="270" w:lineRule="atLeast"/>
              <w:ind w:left="105"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Completion </w:t>
            </w:r>
            <w:r>
              <w:rPr>
                <w:b/>
                <w:w w:val="105"/>
                <w:sz w:val="19"/>
              </w:rPr>
              <w:t>by Teacher:</w:t>
            </w:r>
          </w:p>
        </w:tc>
        <w:tc>
          <w:tcPr>
            <w:tcW w:w="255" w:type="dxa"/>
            <w:shd w:val="clear" w:color="auto" w:fill="DADADA"/>
          </w:tcPr>
          <w:p w14:paraId="1BC23C38" w14:textId="77777777" w:rsidR="00CA53AD" w:rsidRDefault="00CA5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  <w:shd w:val="clear" w:color="auto" w:fill="DADADA"/>
          </w:tcPr>
          <w:p w14:paraId="058CEDF0" w14:textId="77777777" w:rsidR="00CA53AD" w:rsidRDefault="00973247">
            <w:pPr>
              <w:pStyle w:val="TableParagraph"/>
              <w:spacing w:before="7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Leader Next Step(s):</w:t>
            </w:r>
          </w:p>
        </w:tc>
        <w:tc>
          <w:tcPr>
            <w:tcW w:w="1530" w:type="dxa"/>
            <w:shd w:val="clear" w:color="auto" w:fill="DADADA"/>
          </w:tcPr>
          <w:p w14:paraId="0A90CF81" w14:textId="77777777" w:rsidR="00CA53AD" w:rsidRDefault="00973247">
            <w:pPr>
              <w:pStyle w:val="TableParagraph"/>
              <w:spacing w:before="7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Date(s) For</w:t>
            </w:r>
          </w:p>
          <w:p w14:paraId="70754DFE" w14:textId="77777777" w:rsidR="00CA53AD" w:rsidRDefault="00973247">
            <w:pPr>
              <w:pStyle w:val="TableParagraph"/>
              <w:spacing w:before="15" w:line="270" w:lineRule="atLeast"/>
              <w:ind w:left="105" w:right="7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Completion </w:t>
            </w:r>
            <w:r>
              <w:rPr>
                <w:b/>
                <w:w w:val="105"/>
                <w:sz w:val="19"/>
              </w:rPr>
              <w:t>by Leader:</w:t>
            </w:r>
          </w:p>
        </w:tc>
      </w:tr>
      <w:tr w:rsidR="00CA53AD" w14:paraId="5ADBE455" w14:textId="77777777">
        <w:trPr>
          <w:trHeight w:val="8715"/>
        </w:trPr>
        <w:tc>
          <w:tcPr>
            <w:tcW w:w="2295" w:type="dxa"/>
          </w:tcPr>
          <w:p w14:paraId="6A155E08" w14:textId="2569C9B0" w:rsidR="00CA53AD" w:rsidRDefault="00CA53AD" w:rsidP="00700CC9">
            <w:pPr>
              <w:pStyle w:val="TableParagraph"/>
              <w:tabs>
                <w:tab w:val="left" w:pos="464"/>
                <w:tab w:val="left" w:pos="465"/>
              </w:tabs>
              <w:spacing w:before="7" w:line="252" w:lineRule="auto"/>
              <w:ind w:right="144"/>
              <w:rPr>
                <w:sz w:val="19"/>
              </w:rPr>
            </w:pPr>
          </w:p>
        </w:tc>
        <w:tc>
          <w:tcPr>
            <w:tcW w:w="2550" w:type="dxa"/>
          </w:tcPr>
          <w:p w14:paraId="6988A1D2" w14:textId="2CB4287F" w:rsidR="00CA53AD" w:rsidRDefault="00CA53AD" w:rsidP="00700CC9">
            <w:pPr>
              <w:pStyle w:val="TableParagraph"/>
              <w:spacing w:before="9" w:line="270" w:lineRule="atLeast"/>
              <w:rPr>
                <w:sz w:val="19"/>
              </w:rPr>
            </w:pPr>
          </w:p>
        </w:tc>
        <w:tc>
          <w:tcPr>
            <w:tcW w:w="1560" w:type="dxa"/>
          </w:tcPr>
          <w:p w14:paraId="567A5566" w14:textId="16825932" w:rsidR="00CA53AD" w:rsidRDefault="00CA53AD" w:rsidP="00700CC9">
            <w:pPr>
              <w:pStyle w:val="TableParagraph"/>
              <w:tabs>
                <w:tab w:val="left" w:pos="465"/>
                <w:tab w:val="left" w:pos="466"/>
              </w:tabs>
              <w:spacing w:before="229"/>
              <w:rPr>
                <w:sz w:val="19"/>
              </w:rPr>
            </w:pPr>
          </w:p>
        </w:tc>
        <w:tc>
          <w:tcPr>
            <w:tcW w:w="255" w:type="dxa"/>
            <w:shd w:val="clear" w:color="auto" w:fill="DADADA"/>
          </w:tcPr>
          <w:p w14:paraId="2E2B16ED" w14:textId="77777777" w:rsidR="00CA53AD" w:rsidRDefault="00CA5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461B5904" w14:textId="649CE089" w:rsidR="00700CC9" w:rsidRDefault="00700CC9" w:rsidP="00700CC9">
            <w:pPr>
              <w:pStyle w:val="TableParagraph"/>
              <w:spacing w:before="7" w:line="249" w:lineRule="auto"/>
              <w:ind w:right="143"/>
              <w:rPr>
                <w:sz w:val="19"/>
              </w:rPr>
            </w:pPr>
          </w:p>
          <w:p w14:paraId="52271E3E" w14:textId="21A48A77" w:rsidR="00CA53AD" w:rsidRDefault="00CA53AD">
            <w:pPr>
              <w:pStyle w:val="TableParagraph"/>
              <w:spacing w:before="17" w:line="252" w:lineRule="auto"/>
              <w:ind w:left="105" w:right="143"/>
              <w:rPr>
                <w:sz w:val="19"/>
              </w:rPr>
            </w:pPr>
          </w:p>
        </w:tc>
        <w:tc>
          <w:tcPr>
            <w:tcW w:w="1530" w:type="dxa"/>
          </w:tcPr>
          <w:p w14:paraId="4BDF9174" w14:textId="715EC175" w:rsidR="00CA53AD" w:rsidRDefault="00CA53AD" w:rsidP="00700CC9">
            <w:pPr>
              <w:pStyle w:val="TableParagraph"/>
              <w:tabs>
                <w:tab w:val="left" w:pos="465"/>
                <w:tab w:val="left" w:pos="466"/>
              </w:tabs>
              <w:spacing w:line="249" w:lineRule="auto"/>
              <w:ind w:right="292"/>
              <w:rPr>
                <w:sz w:val="19"/>
              </w:rPr>
            </w:pPr>
          </w:p>
        </w:tc>
      </w:tr>
    </w:tbl>
    <w:p w14:paraId="40D37EE0" w14:textId="77777777" w:rsidR="00973247" w:rsidRDefault="00973247"/>
    <w:sectPr w:rsidR="00973247">
      <w:pgSz w:w="12240" w:h="15840"/>
      <w:pgMar w:top="1360" w:right="400" w:bottom="280" w:left="620" w:header="2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ED687" w14:textId="77777777" w:rsidR="001047EE" w:rsidRDefault="001047EE">
      <w:r>
        <w:separator/>
      </w:r>
    </w:p>
  </w:endnote>
  <w:endnote w:type="continuationSeparator" w:id="0">
    <w:p w14:paraId="0C829031" w14:textId="77777777" w:rsidR="001047EE" w:rsidRDefault="0010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BA535" w14:textId="77777777" w:rsidR="00700CC9" w:rsidRDefault="0070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2362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2F858" w14:textId="00A2333B" w:rsidR="00700CC9" w:rsidRDefault="00700C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2FB483" w14:textId="77777777" w:rsidR="00700CC9" w:rsidRDefault="0070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D8E1" w14:textId="77777777" w:rsidR="00700CC9" w:rsidRDefault="0070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7F625" w14:textId="77777777" w:rsidR="001047EE" w:rsidRDefault="001047EE">
      <w:r>
        <w:separator/>
      </w:r>
    </w:p>
  </w:footnote>
  <w:footnote w:type="continuationSeparator" w:id="0">
    <w:p w14:paraId="4344D652" w14:textId="77777777" w:rsidR="001047EE" w:rsidRDefault="0010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C6DA" w14:textId="77777777" w:rsidR="00700CC9" w:rsidRDefault="0070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02F65" w14:textId="77777777" w:rsidR="00CA53AD" w:rsidRDefault="009732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59584" behindDoc="1" locked="0" layoutInCell="1" allowOverlap="1" wp14:anchorId="573E7009" wp14:editId="115CDF11">
          <wp:simplePos x="0" y="0"/>
          <wp:positionH relativeFrom="page">
            <wp:posOffset>457200</wp:posOffset>
          </wp:positionH>
          <wp:positionV relativeFrom="page">
            <wp:posOffset>159385</wp:posOffset>
          </wp:positionV>
          <wp:extent cx="1270406" cy="5003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0406" cy="500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D95F" w14:textId="77777777" w:rsidR="00700CC9" w:rsidRDefault="0070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8DA"/>
    <w:multiLevelType w:val="hybridMultilevel"/>
    <w:tmpl w:val="9FB2EAEE"/>
    <w:lvl w:ilvl="0" w:tplc="684EF0F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0A3CFEC0">
      <w:numFmt w:val="bullet"/>
      <w:lvlText w:val="•"/>
      <w:lvlJc w:val="left"/>
      <w:pPr>
        <w:ind w:left="640" w:hanging="360"/>
      </w:pPr>
      <w:rPr>
        <w:rFonts w:hint="default"/>
        <w:lang w:val="en-US" w:eastAsia="en-US" w:bidi="en-US"/>
      </w:rPr>
    </w:lvl>
    <w:lvl w:ilvl="2" w:tplc="98B26216">
      <w:numFmt w:val="bullet"/>
      <w:lvlText w:val="•"/>
      <w:lvlJc w:val="left"/>
      <w:pPr>
        <w:ind w:left="821" w:hanging="360"/>
      </w:pPr>
      <w:rPr>
        <w:rFonts w:hint="default"/>
        <w:lang w:val="en-US" w:eastAsia="en-US" w:bidi="en-US"/>
      </w:rPr>
    </w:lvl>
    <w:lvl w:ilvl="3" w:tplc="6682252C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en-US"/>
      </w:rPr>
    </w:lvl>
    <w:lvl w:ilvl="4" w:tplc="7FA2E012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en-US"/>
      </w:rPr>
    </w:lvl>
    <w:lvl w:ilvl="5" w:tplc="B1E66DD6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en-US"/>
      </w:rPr>
    </w:lvl>
    <w:lvl w:ilvl="6" w:tplc="1F2C5332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7" w:tplc="1592EC36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en-US"/>
      </w:rPr>
    </w:lvl>
    <w:lvl w:ilvl="8" w:tplc="8D28D8D2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F467D5E"/>
    <w:multiLevelType w:val="hybridMultilevel"/>
    <w:tmpl w:val="8F6CB2EC"/>
    <w:lvl w:ilvl="0" w:tplc="77AC6926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4C8CF0C6">
      <w:numFmt w:val="bullet"/>
      <w:lvlText w:val="•"/>
      <w:lvlJc w:val="left"/>
      <w:pPr>
        <w:ind w:left="672" w:hanging="361"/>
      </w:pPr>
      <w:rPr>
        <w:rFonts w:hint="default"/>
        <w:lang w:val="en-US" w:eastAsia="en-US" w:bidi="en-US"/>
      </w:rPr>
    </w:lvl>
    <w:lvl w:ilvl="2" w:tplc="83222720">
      <w:numFmt w:val="bullet"/>
      <w:lvlText w:val="•"/>
      <w:lvlJc w:val="left"/>
      <w:pPr>
        <w:ind w:left="884" w:hanging="361"/>
      </w:pPr>
      <w:rPr>
        <w:rFonts w:hint="default"/>
        <w:lang w:val="en-US" w:eastAsia="en-US" w:bidi="en-US"/>
      </w:rPr>
    </w:lvl>
    <w:lvl w:ilvl="3" w:tplc="41EC775E">
      <w:numFmt w:val="bullet"/>
      <w:lvlText w:val="•"/>
      <w:lvlJc w:val="left"/>
      <w:pPr>
        <w:ind w:left="1096" w:hanging="361"/>
      </w:pPr>
      <w:rPr>
        <w:rFonts w:hint="default"/>
        <w:lang w:val="en-US" w:eastAsia="en-US" w:bidi="en-US"/>
      </w:rPr>
    </w:lvl>
    <w:lvl w:ilvl="4" w:tplc="AF96C3AE">
      <w:numFmt w:val="bullet"/>
      <w:lvlText w:val="•"/>
      <w:lvlJc w:val="left"/>
      <w:pPr>
        <w:ind w:left="1308" w:hanging="361"/>
      </w:pPr>
      <w:rPr>
        <w:rFonts w:hint="default"/>
        <w:lang w:val="en-US" w:eastAsia="en-US" w:bidi="en-US"/>
      </w:rPr>
    </w:lvl>
    <w:lvl w:ilvl="5" w:tplc="837A4A44">
      <w:numFmt w:val="bullet"/>
      <w:lvlText w:val="•"/>
      <w:lvlJc w:val="left"/>
      <w:pPr>
        <w:ind w:left="1520" w:hanging="361"/>
      </w:pPr>
      <w:rPr>
        <w:rFonts w:hint="default"/>
        <w:lang w:val="en-US" w:eastAsia="en-US" w:bidi="en-US"/>
      </w:rPr>
    </w:lvl>
    <w:lvl w:ilvl="6" w:tplc="94CA8DD2">
      <w:numFmt w:val="bullet"/>
      <w:lvlText w:val="•"/>
      <w:lvlJc w:val="left"/>
      <w:pPr>
        <w:ind w:left="1732" w:hanging="361"/>
      </w:pPr>
      <w:rPr>
        <w:rFonts w:hint="default"/>
        <w:lang w:val="en-US" w:eastAsia="en-US" w:bidi="en-US"/>
      </w:rPr>
    </w:lvl>
    <w:lvl w:ilvl="7" w:tplc="4314B25A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en-US"/>
      </w:rPr>
    </w:lvl>
    <w:lvl w:ilvl="8" w:tplc="D7B6FB9A">
      <w:numFmt w:val="bullet"/>
      <w:lvlText w:val="•"/>
      <w:lvlJc w:val="left"/>
      <w:pPr>
        <w:ind w:left="215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95D1DBA"/>
    <w:multiLevelType w:val="hybridMultilevel"/>
    <w:tmpl w:val="4C8884EA"/>
    <w:lvl w:ilvl="0" w:tplc="659EBD92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06FA24B8">
      <w:numFmt w:val="bullet"/>
      <w:lvlText w:val="•"/>
      <w:lvlJc w:val="left"/>
      <w:pPr>
        <w:ind w:left="666" w:hanging="361"/>
      </w:pPr>
      <w:rPr>
        <w:rFonts w:hint="default"/>
        <w:lang w:val="en-US" w:eastAsia="en-US" w:bidi="en-US"/>
      </w:rPr>
    </w:lvl>
    <w:lvl w:ilvl="2" w:tplc="01A2EFDE">
      <w:numFmt w:val="bullet"/>
      <w:lvlText w:val="•"/>
      <w:lvlJc w:val="left"/>
      <w:pPr>
        <w:ind w:left="872" w:hanging="361"/>
      </w:pPr>
      <w:rPr>
        <w:rFonts w:hint="default"/>
        <w:lang w:val="en-US" w:eastAsia="en-US" w:bidi="en-US"/>
      </w:rPr>
    </w:lvl>
    <w:lvl w:ilvl="3" w:tplc="D1C293A8">
      <w:numFmt w:val="bullet"/>
      <w:lvlText w:val="•"/>
      <w:lvlJc w:val="left"/>
      <w:pPr>
        <w:ind w:left="1078" w:hanging="361"/>
      </w:pPr>
      <w:rPr>
        <w:rFonts w:hint="default"/>
        <w:lang w:val="en-US" w:eastAsia="en-US" w:bidi="en-US"/>
      </w:rPr>
    </w:lvl>
    <w:lvl w:ilvl="4" w:tplc="18AAADB6">
      <w:numFmt w:val="bullet"/>
      <w:lvlText w:val="•"/>
      <w:lvlJc w:val="left"/>
      <w:pPr>
        <w:ind w:left="1284" w:hanging="361"/>
      </w:pPr>
      <w:rPr>
        <w:rFonts w:hint="default"/>
        <w:lang w:val="en-US" w:eastAsia="en-US" w:bidi="en-US"/>
      </w:rPr>
    </w:lvl>
    <w:lvl w:ilvl="5" w:tplc="C55607AC">
      <w:numFmt w:val="bullet"/>
      <w:lvlText w:val="•"/>
      <w:lvlJc w:val="left"/>
      <w:pPr>
        <w:ind w:left="1490" w:hanging="361"/>
      </w:pPr>
      <w:rPr>
        <w:rFonts w:hint="default"/>
        <w:lang w:val="en-US" w:eastAsia="en-US" w:bidi="en-US"/>
      </w:rPr>
    </w:lvl>
    <w:lvl w:ilvl="6" w:tplc="B7E2CB84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en-US"/>
      </w:rPr>
    </w:lvl>
    <w:lvl w:ilvl="7" w:tplc="4574D814">
      <w:numFmt w:val="bullet"/>
      <w:lvlText w:val="•"/>
      <w:lvlJc w:val="left"/>
      <w:pPr>
        <w:ind w:left="1902" w:hanging="361"/>
      </w:pPr>
      <w:rPr>
        <w:rFonts w:hint="default"/>
        <w:lang w:val="en-US" w:eastAsia="en-US" w:bidi="en-US"/>
      </w:rPr>
    </w:lvl>
    <w:lvl w:ilvl="8" w:tplc="3612BC02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40885FA5"/>
    <w:multiLevelType w:val="hybridMultilevel"/>
    <w:tmpl w:val="E9CCBD7C"/>
    <w:lvl w:ilvl="0" w:tplc="EC54001E">
      <w:numFmt w:val="bullet"/>
      <w:lvlText w:val=""/>
      <w:lvlJc w:val="left"/>
      <w:pPr>
        <w:ind w:left="865" w:hanging="406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E9D4EAEA">
      <w:numFmt w:val="bullet"/>
      <w:lvlText w:val="o"/>
      <w:lvlJc w:val="left"/>
      <w:pPr>
        <w:ind w:left="1465" w:hanging="360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A8FE97AE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3" w:tplc="76AC00A4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en-US"/>
      </w:rPr>
    </w:lvl>
    <w:lvl w:ilvl="4" w:tplc="FE8AA504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5" w:tplc="04F21EFE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en-US"/>
      </w:rPr>
    </w:lvl>
    <w:lvl w:ilvl="6" w:tplc="7144CDD2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en-US"/>
      </w:rPr>
    </w:lvl>
    <w:lvl w:ilvl="7" w:tplc="8F08B16A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en-US"/>
      </w:rPr>
    </w:lvl>
    <w:lvl w:ilvl="8" w:tplc="B34CDCE2">
      <w:numFmt w:val="bullet"/>
      <w:lvlText w:val="•"/>
      <w:lvlJc w:val="left"/>
      <w:pPr>
        <w:ind w:left="905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42B4D3C"/>
    <w:multiLevelType w:val="hybridMultilevel"/>
    <w:tmpl w:val="79006D44"/>
    <w:lvl w:ilvl="0" w:tplc="2E561174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E97E03D6">
      <w:numFmt w:val="bullet"/>
      <w:lvlText w:val="•"/>
      <w:lvlJc w:val="left"/>
      <w:pPr>
        <w:ind w:left="564" w:hanging="361"/>
      </w:pPr>
      <w:rPr>
        <w:rFonts w:hint="default"/>
        <w:lang w:val="en-US" w:eastAsia="en-US" w:bidi="en-US"/>
      </w:rPr>
    </w:lvl>
    <w:lvl w:ilvl="2" w:tplc="86FCE0C6">
      <w:numFmt w:val="bullet"/>
      <w:lvlText w:val="•"/>
      <w:lvlJc w:val="left"/>
      <w:pPr>
        <w:ind w:left="668" w:hanging="361"/>
      </w:pPr>
      <w:rPr>
        <w:rFonts w:hint="default"/>
        <w:lang w:val="en-US" w:eastAsia="en-US" w:bidi="en-US"/>
      </w:rPr>
    </w:lvl>
    <w:lvl w:ilvl="3" w:tplc="882204EE">
      <w:numFmt w:val="bullet"/>
      <w:lvlText w:val="•"/>
      <w:lvlJc w:val="left"/>
      <w:pPr>
        <w:ind w:left="772" w:hanging="361"/>
      </w:pPr>
      <w:rPr>
        <w:rFonts w:hint="default"/>
        <w:lang w:val="en-US" w:eastAsia="en-US" w:bidi="en-US"/>
      </w:rPr>
    </w:lvl>
    <w:lvl w:ilvl="4" w:tplc="83E68B9E">
      <w:numFmt w:val="bullet"/>
      <w:lvlText w:val="•"/>
      <w:lvlJc w:val="left"/>
      <w:pPr>
        <w:ind w:left="876" w:hanging="361"/>
      </w:pPr>
      <w:rPr>
        <w:rFonts w:hint="default"/>
        <w:lang w:val="en-US" w:eastAsia="en-US" w:bidi="en-US"/>
      </w:rPr>
    </w:lvl>
    <w:lvl w:ilvl="5" w:tplc="A2A04730">
      <w:numFmt w:val="bullet"/>
      <w:lvlText w:val="•"/>
      <w:lvlJc w:val="left"/>
      <w:pPr>
        <w:ind w:left="980" w:hanging="361"/>
      </w:pPr>
      <w:rPr>
        <w:rFonts w:hint="default"/>
        <w:lang w:val="en-US" w:eastAsia="en-US" w:bidi="en-US"/>
      </w:rPr>
    </w:lvl>
    <w:lvl w:ilvl="6" w:tplc="941C80C6">
      <w:numFmt w:val="bullet"/>
      <w:lvlText w:val="•"/>
      <w:lvlJc w:val="left"/>
      <w:pPr>
        <w:ind w:left="1084" w:hanging="361"/>
      </w:pPr>
      <w:rPr>
        <w:rFonts w:hint="default"/>
        <w:lang w:val="en-US" w:eastAsia="en-US" w:bidi="en-US"/>
      </w:rPr>
    </w:lvl>
    <w:lvl w:ilvl="7" w:tplc="88E2B59E">
      <w:numFmt w:val="bullet"/>
      <w:lvlText w:val="•"/>
      <w:lvlJc w:val="left"/>
      <w:pPr>
        <w:ind w:left="1188" w:hanging="361"/>
      </w:pPr>
      <w:rPr>
        <w:rFonts w:hint="default"/>
        <w:lang w:val="en-US" w:eastAsia="en-US" w:bidi="en-US"/>
      </w:rPr>
    </w:lvl>
    <w:lvl w:ilvl="8" w:tplc="13785DE2">
      <w:numFmt w:val="bullet"/>
      <w:lvlText w:val="•"/>
      <w:lvlJc w:val="left"/>
      <w:pPr>
        <w:ind w:left="129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687477EE"/>
    <w:multiLevelType w:val="hybridMultilevel"/>
    <w:tmpl w:val="63C26138"/>
    <w:lvl w:ilvl="0" w:tplc="3F3AFB72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EE2A636E">
      <w:numFmt w:val="bullet"/>
      <w:lvlText w:val="•"/>
      <w:lvlJc w:val="left"/>
      <w:pPr>
        <w:ind w:left="567" w:hanging="361"/>
      </w:pPr>
      <w:rPr>
        <w:rFonts w:hint="default"/>
        <w:lang w:val="en-US" w:eastAsia="en-US" w:bidi="en-US"/>
      </w:rPr>
    </w:lvl>
    <w:lvl w:ilvl="2" w:tplc="0122F376">
      <w:numFmt w:val="bullet"/>
      <w:lvlText w:val="•"/>
      <w:lvlJc w:val="left"/>
      <w:pPr>
        <w:ind w:left="674" w:hanging="361"/>
      </w:pPr>
      <w:rPr>
        <w:rFonts w:hint="default"/>
        <w:lang w:val="en-US" w:eastAsia="en-US" w:bidi="en-US"/>
      </w:rPr>
    </w:lvl>
    <w:lvl w:ilvl="3" w:tplc="935CAC92">
      <w:numFmt w:val="bullet"/>
      <w:lvlText w:val="•"/>
      <w:lvlJc w:val="left"/>
      <w:pPr>
        <w:ind w:left="781" w:hanging="361"/>
      </w:pPr>
      <w:rPr>
        <w:rFonts w:hint="default"/>
        <w:lang w:val="en-US" w:eastAsia="en-US" w:bidi="en-US"/>
      </w:rPr>
    </w:lvl>
    <w:lvl w:ilvl="4" w:tplc="07046C5C">
      <w:numFmt w:val="bullet"/>
      <w:lvlText w:val="•"/>
      <w:lvlJc w:val="left"/>
      <w:pPr>
        <w:ind w:left="888" w:hanging="361"/>
      </w:pPr>
      <w:rPr>
        <w:rFonts w:hint="default"/>
        <w:lang w:val="en-US" w:eastAsia="en-US" w:bidi="en-US"/>
      </w:rPr>
    </w:lvl>
    <w:lvl w:ilvl="5" w:tplc="A4FCD64C">
      <w:numFmt w:val="bullet"/>
      <w:lvlText w:val="•"/>
      <w:lvlJc w:val="left"/>
      <w:pPr>
        <w:ind w:left="995" w:hanging="361"/>
      </w:pPr>
      <w:rPr>
        <w:rFonts w:hint="default"/>
        <w:lang w:val="en-US" w:eastAsia="en-US" w:bidi="en-US"/>
      </w:rPr>
    </w:lvl>
    <w:lvl w:ilvl="6" w:tplc="D5BAFCBA">
      <w:numFmt w:val="bullet"/>
      <w:lvlText w:val="•"/>
      <w:lvlJc w:val="left"/>
      <w:pPr>
        <w:ind w:left="1102" w:hanging="361"/>
      </w:pPr>
      <w:rPr>
        <w:rFonts w:hint="default"/>
        <w:lang w:val="en-US" w:eastAsia="en-US" w:bidi="en-US"/>
      </w:rPr>
    </w:lvl>
    <w:lvl w:ilvl="7" w:tplc="34D64E48">
      <w:numFmt w:val="bullet"/>
      <w:lvlText w:val="•"/>
      <w:lvlJc w:val="left"/>
      <w:pPr>
        <w:ind w:left="1209" w:hanging="361"/>
      </w:pPr>
      <w:rPr>
        <w:rFonts w:hint="default"/>
        <w:lang w:val="en-US" w:eastAsia="en-US" w:bidi="en-US"/>
      </w:rPr>
    </w:lvl>
    <w:lvl w:ilvl="8" w:tplc="B7466788">
      <w:numFmt w:val="bullet"/>
      <w:lvlText w:val="•"/>
      <w:lvlJc w:val="left"/>
      <w:pPr>
        <w:ind w:left="1316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3AD"/>
    <w:rsid w:val="001047EE"/>
    <w:rsid w:val="00183034"/>
    <w:rsid w:val="001D206F"/>
    <w:rsid w:val="005B096A"/>
    <w:rsid w:val="00700CC9"/>
    <w:rsid w:val="007E654F"/>
    <w:rsid w:val="00951C6F"/>
    <w:rsid w:val="00973247"/>
    <w:rsid w:val="0099779A"/>
    <w:rsid w:val="00A12427"/>
    <w:rsid w:val="00CA53AD"/>
    <w:rsid w:val="00CF64F2"/>
    <w:rsid w:val="00D34EC5"/>
    <w:rsid w:val="00E068D6"/>
    <w:rsid w:val="00F2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A5BBCBD"/>
  <w15:docId w15:val="{122389F0-F631-44D1-A8C0-3764B02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159"/>
      <w:ind w:left="260"/>
      <w:outlineLvl w:val="0"/>
    </w:pPr>
    <w:rPr>
      <w:rFonts w:ascii="PermianSlabSerifTypeface" w:eastAsia="PermianSlabSerifTypeface" w:hAnsi="PermianSlabSerifTypeface" w:cs="PermianSlabSerifTypefac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5"/>
      <w:ind w:left="146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CC9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CC9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9F32EDA06794E9E8492A32CA17B49" ma:contentTypeVersion="17" ma:contentTypeDescription="Create a new document." ma:contentTypeScope="" ma:versionID="fe440be855c9a0a279a942992dc9dc6f">
  <xsd:schema xmlns:xsd="http://www.w3.org/2001/XMLSchema" xmlns:xs="http://www.w3.org/2001/XMLSchema" xmlns:p="http://schemas.microsoft.com/office/2006/metadata/properties" xmlns:ns2="b6dbe40e-0cf3-4e94-b46c-e2297095b7a1" xmlns:ns3="831b8bb4-5e75-40ef-989a-b74309ed2735" targetNamespace="http://schemas.microsoft.com/office/2006/metadata/properties" ma:root="true" ma:fieldsID="2b815bc6fda93ef62f48683ce9c632f0" ns2:_="" ns3:_="">
    <xsd:import namespace="b6dbe40e-0cf3-4e94-b46c-e2297095b7a1"/>
    <xsd:import namespace="831b8bb4-5e75-40ef-989a-b74309ed2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3:SharedWithUsers" minOccurs="0"/>
                <xsd:element ref="ns3:SharedWithDetails" minOccurs="0"/>
                <xsd:element ref="ns2:fipd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wner" minOccurs="0"/>
                <xsd:element ref="ns2:Program" minOccurs="0"/>
                <xsd:element ref="ns2:OnDataDownloa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e40e-0cf3-4e94-b46c-e2297095b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fipd" ma:index="15" nillable="true" ma:displayName="Priority" ma:internalName="fipd">
      <xsd:simpleType>
        <xsd:restriction base="dms:Number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Owner" ma:index="22" nillable="true" ma:displayName="Owner" ma:format="Dropdown" ma:internalName="Owner">
      <xsd:simpleType>
        <xsd:restriction base="dms:Text">
          <xsd:maxLength value="255"/>
        </xsd:restriction>
      </xsd:simpleType>
    </xsd:element>
    <xsd:element name="Program" ma:index="23" nillable="true" ma:displayName="Purpose" ma:format="Dropdown" ma:internalName="Program">
      <xsd:simpleType>
        <xsd:restriction base="dms:Text">
          <xsd:maxLength value="255"/>
        </xsd:restriction>
      </xsd:simpleType>
    </xsd:element>
    <xsd:element name="OnDataDownloads" ma:index="24" nillable="true" ma:displayName="On Data Downloads" ma:format="Dropdown" ma:internalName="OnDataDownloa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8bb4-5e75-40ef-989a-b74309ed2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6dbe40e-0cf3-4e94-b46c-e2297095b7a1" xsi:nil="true"/>
    <fipd xmlns="b6dbe40e-0cf3-4e94-b46c-e2297095b7a1" xsi:nil="true"/>
    <Comments xmlns="b6dbe40e-0cf3-4e94-b46c-e2297095b7a1" xsi:nil="true"/>
    <OnDataDownloads xmlns="b6dbe40e-0cf3-4e94-b46c-e2297095b7a1" xsi:nil="true"/>
    <Program xmlns="b6dbe40e-0cf3-4e94-b46c-e2297095b7a1" xsi:nil="true"/>
  </documentManagement>
</p:properties>
</file>

<file path=customXml/itemProps1.xml><?xml version="1.0" encoding="utf-8"?>
<ds:datastoreItem xmlns:ds="http://schemas.openxmlformats.org/officeDocument/2006/customXml" ds:itemID="{F85B05D3-C514-414F-8A75-6CAEB607C1C8}"/>
</file>

<file path=customXml/itemProps2.xml><?xml version="1.0" encoding="utf-8"?>
<ds:datastoreItem xmlns:ds="http://schemas.openxmlformats.org/officeDocument/2006/customXml" ds:itemID="{0DC38EB9-E87D-4AD5-8457-569C0C69A05D}"/>
</file>

<file path=customXml/itemProps3.xml><?xml version="1.0" encoding="utf-8"?>
<ds:datastoreItem xmlns:ds="http://schemas.openxmlformats.org/officeDocument/2006/customXml" ds:itemID="{4FAAF58D-DF7C-4FAC-BED1-00F2D9380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Moore</dc:creator>
  <cp:lastModifiedBy>Martha Moore</cp:lastModifiedBy>
  <cp:revision>6</cp:revision>
  <dcterms:created xsi:type="dcterms:W3CDTF">2021-10-15T18:15:00Z</dcterms:created>
  <dcterms:modified xsi:type="dcterms:W3CDTF">2021-10-15T20:39:00Z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2021-10-15T00:00:00Z</vt:filetime>
  </property>
  <property fmtid="{D5CDD505-2E9C-101B-9397-08002B2CF9AE}" pid="5" name="ContentTypeId">
    <vt:lpwstr>0x01010021F9F32EDA06794E9E8492A32CA17B49</vt:lpwstr>
  </property>
</Properties>
</file>