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F75" w14:textId="77777777" w:rsidR="00EE481B" w:rsidRDefault="00EE481B" w:rsidP="00F94517">
      <w:pPr>
        <w:rPr>
          <w:rFonts w:ascii="PermianSlabSerifTypeface" w:hAnsi="PermianSlabSerifTypeface"/>
          <w:b/>
          <w:sz w:val="40"/>
          <w:szCs w:val="40"/>
        </w:rPr>
      </w:pPr>
      <w:r>
        <w:rPr>
          <w:rFonts w:ascii="PermianSlabSerifTypeface" w:hAnsi="PermianSlabSerifTypeface"/>
          <w:b/>
          <w:sz w:val="40"/>
          <w:szCs w:val="40"/>
        </w:rPr>
        <w:t>Administrator Evaluation Observation</w:t>
      </w:r>
      <w:r w:rsidRPr="00487C33">
        <w:rPr>
          <w:rFonts w:ascii="PermianSlabSerifTypeface" w:hAnsi="PermianSlabSerifTypeface"/>
          <w:b/>
          <w:sz w:val="40"/>
          <w:szCs w:val="40"/>
        </w:rPr>
        <w:t xml:space="preserve"> </w:t>
      </w:r>
      <w:r>
        <w:rPr>
          <w:rFonts w:ascii="PermianSlabSerifTypeface" w:hAnsi="PermianSlabSerifTypeface"/>
          <w:b/>
          <w:sz w:val="40"/>
          <w:szCs w:val="40"/>
        </w:rPr>
        <w:t>Self-Reflection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2"/>
        <w:gridCol w:w="88"/>
        <w:gridCol w:w="450"/>
        <w:gridCol w:w="450"/>
        <w:gridCol w:w="450"/>
        <w:gridCol w:w="450"/>
        <w:gridCol w:w="1709"/>
        <w:gridCol w:w="1801"/>
        <w:gridCol w:w="3510"/>
        <w:gridCol w:w="1440"/>
      </w:tblGrid>
      <w:tr w:rsidR="00BA07D7" w:rsidRPr="00BA07D7" w14:paraId="51E82AE6" w14:textId="77777777" w:rsidTr="00BA07D7">
        <w:tc>
          <w:tcPr>
            <w:tcW w:w="3597" w:type="dxa"/>
            <w:gridSpan w:val="2"/>
            <w:shd w:val="clear" w:color="auto" w:fill="002D72"/>
          </w:tcPr>
          <w:p w14:paraId="21BD2D3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Administrator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717C7C4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Evaluator</w:t>
            </w:r>
          </w:p>
        </w:tc>
        <w:tc>
          <w:tcPr>
            <w:tcW w:w="1801" w:type="dxa"/>
            <w:shd w:val="clear" w:color="auto" w:fill="002D72"/>
          </w:tcPr>
          <w:p w14:paraId="4FB8DD2D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Observation Date</w:t>
            </w:r>
          </w:p>
        </w:tc>
        <w:tc>
          <w:tcPr>
            <w:tcW w:w="4950" w:type="dxa"/>
            <w:gridSpan w:val="2"/>
            <w:shd w:val="clear" w:color="auto" w:fill="002D72"/>
          </w:tcPr>
          <w:p w14:paraId="0209ED7B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Rating Descriptors</w:t>
            </w:r>
          </w:p>
        </w:tc>
      </w:tr>
      <w:tr w:rsidR="00BA07D7" w:rsidRPr="00BA07D7" w14:paraId="26E905D1" w14:textId="77777777" w:rsidTr="00DF7376">
        <w:tc>
          <w:tcPr>
            <w:tcW w:w="3597" w:type="dxa"/>
            <w:gridSpan w:val="2"/>
          </w:tcPr>
          <w:p w14:paraId="52C2A1A2" w14:textId="77777777" w:rsidR="00DF7376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0FBF99CC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447BE7B3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B0B2B4"/>
            <w:vAlign w:val="center"/>
          </w:tcPr>
          <w:p w14:paraId="60748788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5—significantly above expectations</w:t>
            </w:r>
          </w:p>
          <w:p w14:paraId="71804D83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4—above expectations</w:t>
            </w:r>
          </w:p>
          <w:p w14:paraId="622A8403" w14:textId="77777777" w:rsidR="00BA07D7" w:rsidRDefault="00BA07D7" w:rsidP="00DF7376">
            <w:pPr>
              <w:tabs>
                <w:tab w:val="left" w:pos="3281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3—at expectations</w:t>
            </w:r>
          </w:p>
          <w:p w14:paraId="141756D0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2—below expectations</w:t>
            </w:r>
          </w:p>
          <w:p w14:paraId="5E6A165E" w14:textId="77777777" w:rsidR="00BA07D7" w:rsidRP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1—significantly below expectations</w:t>
            </w:r>
          </w:p>
        </w:tc>
      </w:tr>
      <w:tr w:rsidR="00BA07D7" w:rsidRPr="00BA07D7" w14:paraId="5FC33079" w14:textId="77777777" w:rsidTr="00BA07D7">
        <w:tc>
          <w:tcPr>
            <w:tcW w:w="3597" w:type="dxa"/>
            <w:gridSpan w:val="2"/>
            <w:shd w:val="clear" w:color="auto" w:fill="002D72"/>
          </w:tcPr>
          <w:p w14:paraId="5490EB75" w14:textId="77777777" w:rsidR="00BA07D7" w:rsidRPr="00BA07D7" w:rsidRDefault="00BA07D7" w:rsidP="00BA07D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Self-Reflection /</w:t>
            </w:r>
            <w:r w:rsidR="00DF7376">
              <w:rPr>
                <w:rFonts w:ascii="Open Sans" w:hAnsi="Open Sans" w:cs="Open Sans"/>
                <w:b/>
                <w:sz w:val="18"/>
                <w:szCs w:val="18"/>
              </w:rPr>
              <w:t xml:space="preserve"> Formal Observation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56A5BAC0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Name</w:t>
            </w:r>
          </w:p>
        </w:tc>
        <w:tc>
          <w:tcPr>
            <w:tcW w:w="1801" w:type="dxa"/>
            <w:shd w:val="clear" w:color="auto" w:fill="002D72"/>
          </w:tcPr>
          <w:p w14:paraId="2EFA2A06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Year</w:t>
            </w: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4E2AEC97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A07D7" w:rsidRPr="00BA07D7" w14:paraId="47149E8F" w14:textId="77777777" w:rsidTr="00BA07D7">
        <w:tc>
          <w:tcPr>
            <w:tcW w:w="3597" w:type="dxa"/>
            <w:gridSpan w:val="2"/>
          </w:tcPr>
          <w:p w14:paraId="5E278712" w14:textId="77777777" w:rsidR="00BA07D7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2D7593B5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12B05C40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12CFC065" w14:textId="77777777" w:rsidR="00BA07D7" w:rsidRPr="00BA07D7" w:rsidRDefault="00BA07D7" w:rsidP="00F9451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A07D7" w:rsidRPr="00DF7376" w14:paraId="3712A7FB" w14:textId="77777777" w:rsidTr="00BA07D7">
        <w:trPr>
          <w:trHeight w:val="80"/>
        </w:trPr>
        <w:tc>
          <w:tcPr>
            <w:tcW w:w="3235" w:type="dxa"/>
            <w:shd w:val="clear" w:color="auto" w:fill="002D72"/>
            <w:vAlign w:val="bottom"/>
          </w:tcPr>
          <w:p w14:paraId="7D13B2CE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Standards &amp; Indicators</w:t>
            </w:r>
          </w:p>
        </w:tc>
        <w:tc>
          <w:tcPr>
            <w:tcW w:w="450" w:type="dxa"/>
            <w:gridSpan w:val="2"/>
            <w:shd w:val="clear" w:color="auto" w:fill="002D72"/>
            <w:vAlign w:val="bottom"/>
          </w:tcPr>
          <w:p w14:paraId="77BF8763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09B9D93A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39CF4E14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0F31E18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9D66DD6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gridSpan w:val="3"/>
            <w:shd w:val="clear" w:color="auto" w:fill="002D72"/>
            <w:vAlign w:val="bottom"/>
          </w:tcPr>
          <w:p w14:paraId="624092E4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Comments</w:t>
            </w:r>
          </w:p>
        </w:tc>
        <w:tc>
          <w:tcPr>
            <w:tcW w:w="1440" w:type="dxa"/>
            <w:shd w:val="clear" w:color="auto" w:fill="002D72"/>
            <w:vAlign w:val="bottom"/>
          </w:tcPr>
          <w:p w14:paraId="62502119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Score</w:t>
            </w:r>
          </w:p>
        </w:tc>
      </w:tr>
      <w:tr w:rsidR="000010F8" w:rsidRPr="00DF7376" w14:paraId="2B060A14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61C3113D" w14:textId="77777777" w:rsidR="000010F8" w:rsidRPr="00DF7376" w:rsidRDefault="000010F8" w:rsidP="000010F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 A: Instructional Leadership for Continuous Improvement</w:t>
            </w:r>
          </w:p>
        </w:tc>
        <w:tc>
          <w:tcPr>
            <w:tcW w:w="1440" w:type="dxa"/>
            <w:shd w:val="clear" w:color="auto" w:fill="B0B2B4"/>
          </w:tcPr>
          <w:p w14:paraId="13792ED3" w14:textId="77777777" w:rsidR="000010F8" w:rsidRPr="00DF7376" w:rsidRDefault="000010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4BCF0655" w14:textId="77777777" w:rsidTr="00BA07D7">
        <w:tc>
          <w:tcPr>
            <w:tcW w:w="3235" w:type="dxa"/>
          </w:tcPr>
          <w:p w14:paraId="21BD684D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A1. Capacity Building</w:t>
            </w:r>
          </w:p>
        </w:tc>
        <w:tc>
          <w:tcPr>
            <w:tcW w:w="450" w:type="dxa"/>
            <w:gridSpan w:val="2"/>
            <w:vAlign w:val="center"/>
          </w:tcPr>
          <w:p w14:paraId="7A570C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8518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7C186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C042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7D4DB2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BE7A169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280EDC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6EA2A89E" w14:textId="77777777" w:rsidTr="00BA07D7">
        <w:tc>
          <w:tcPr>
            <w:tcW w:w="3235" w:type="dxa"/>
          </w:tcPr>
          <w:p w14:paraId="6032C0D2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A2. Data Analysis &amp; Use</w:t>
            </w:r>
          </w:p>
        </w:tc>
        <w:tc>
          <w:tcPr>
            <w:tcW w:w="450" w:type="dxa"/>
            <w:gridSpan w:val="2"/>
            <w:vAlign w:val="center"/>
          </w:tcPr>
          <w:p w14:paraId="161C1F3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FE7570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90288A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14131B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D1D9C4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4019621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E94255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91642DA" w14:textId="77777777" w:rsidTr="00BA07D7">
        <w:tc>
          <w:tcPr>
            <w:tcW w:w="3235" w:type="dxa"/>
          </w:tcPr>
          <w:p w14:paraId="712BAB68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A3. Interventions</w:t>
            </w:r>
          </w:p>
        </w:tc>
        <w:tc>
          <w:tcPr>
            <w:tcW w:w="450" w:type="dxa"/>
            <w:gridSpan w:val="2"/>
            <w:vAlign w:val="center"/>
          </w:tcPr>
          <w:p w14:paraId="335BB848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0B9739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594C5CB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74D75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875C8DF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9A7E98E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B7BE8E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7A6288B1" w14:textId="77777777" w:rsidTr="00BA07D7">
        <w:tc>
          <w:tcPr>
            <w:tcW w:w="3235" w:type="dxa"/>
          </w:tcPr>
          <w:p w14:paraId="060F6304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A4. Progress Monitoring</w:t>
            </w:r>
          </w:p>
        </w:tc>
        <w:tc>
          <w:tcPr>
            <w:tcW w:w="450" w:type="dxa"/>
            <w:gridSpan w:val="2"/>
            <w:vAlign w:val="center"/>
          </w:tcPr>
          <w:p w14:paraId="17563E5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2A13CD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EA792F1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DBD000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B76D54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5EA065C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02BEE7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B0E47C1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3122FA58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B: Culture for Teaching &amp; Learning </w:t>
            </w:r>
          </w:p>
        </w:tc>
        <w:tc>
          <w:tcPr>
            <w:tcW w:w="1440" w:type="dxa"/>
            <w:shd w:val="clear" w:color="auto" w:fill="B0B2B4"/>
          </w:tcPr>
          <w:p w14:paraId="25EAC82E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35F7D821" w14:textId="77777777" w:rsidTr="00BA07D7">
        <w:tc>
          <w:tcPr>
            <w:tcW w:w="3235" w:type="dxa"/>
          </w:tcPr>
          <w:p w14:paraId="2DE3960D" w14:textId="77777777" w:rsidR="00EE481B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B1. Leveraging Educator Strengths</w:t>
            </w:r>
          </w:p>
        </w:tc>
        <w:tc>
          <w:tcPr>
            <w:tcW w:w="450" w:type="dxa"/>
            <w:gridSpan w:val="2"/>
            <w:vAlign w:val="center"/>
          </w:tcPr>
          <w:p w14:paraId="0F00298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445A10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E3EFE2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A906F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7E1C8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197A93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804C31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7B7C377" w14:textId="77777777" w:rsidTr="00BA07D7">
        <w:tc>
          <w:tcPr>
            <w:tcW w:w="3235" w:type="dxa"/>
          </w:tcPr>
          <w:p w14:paraId="002B4C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B2. Environment</w:t>
            </w:r>
          </w:p>
        </w:tc>
        <w:tc>
          <w:tcPr>
            <w:tcW w:w="450" w:type="dxa"/>
            <w:gridSpan w:val="2"/>
            <w:vAlign w:val="center"/>
          </w:tcPr>
          <w:p w14:paraId="1814FF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43C3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9D603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558B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E6FB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646E672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038950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A5FBD97" w14:textId="77777777" w:rsidTr="00BA07D7">
        <w:tc>
          <w:tcPr>
            <w:tcW w:w="3235" w:type="dxa"/>
          </w:tcPr>
          <w:p w14:paraId="7FD27A6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B3. Family Involvement</w:t>
            </w:r>
          </w:p>
        </w:tc>
        <w:tc>
          <w:tcPr>
            <w:tcW w:w="450" w:type="dxa"/>
            <w:gridSpan w:val="2"/>
            <w:vAlign w:val="center"/>
          </w:tcPr>
          <w:p w14:paraId="48ADC6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DA094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462CA1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EE97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83B26A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04756A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D3E0B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3498A7DA" w14:textId="77777777" w:rsidTr="00BA07D7">
        <w:tc>
          <w:tcPr>
            <w:tcW w:w="3235" w:type="dxa"/>
          </w:tcPr>
          <w:p w14:paraId="25F93B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B4. Ownership</w:t>
            </w:r>
          </w:p>
        </w:tc>
        <w:tc>
          <w:tcPr>
            <w:tcW w:w="450" w:type="dxa"/>
            <w:gridSpan w:val="2"/>
            <w:vAlign w:val="center"/>
          </w:tcPr>
          <w:p w14:paraId="655EECD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B1756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3F20D8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FE638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53C8682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E01150D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9155E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7820D88D" w14:textId="77777777" w:rsidTr="00BA07D7">
        <w:tc>
          <w:tcPr>
            <w:tcW w:w="3235" w:type="dxa"/>
          </w:tcPr>
          <w:p w14:paraId="5F6C2DA3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B5. Recognition &amp; Celebration</w:t>
            </w:r>
          </w:p>
        </w:tc>
        <w:tc>
          <w:tcPr>
            <w:tcW w:w="450" w:type="dxa"/>
            <w:gridSpan w:val="2"/>
            <w:vAlign w:val="center"/>
          </w:tcPr>
          <w:p w14:paraId="541F9F1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C26AC7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B22D4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880393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20AC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280042F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2D479B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6F43753D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1F2091DC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C: Professional Learning &amp; Growth </w:t>
            </w:r>
          </w:p>
        </w:tc>
        <w:tc>
          <w:tcPr>
            <w:tcW w:w="1440" w:type="dxa"/>
            <w:shd w:val="clear" w:color="auto" w:fill="B0B2B4"/>
          </w:tcPr>
          <w:p w14:paraId="3F88697B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6119BAE3" w14:textId="77777777" w:rsidTr="00BA07D7">
        <w:tc>
          <w:tcPr>
            <w:tcW w:w="3235" w:type="dxa"/>
          </w:tcPr>
          <w:p w14:paraId="09F59209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C1. Evaluation</w:t>
            </w:r>
          </w:p>
        </w:tc>
        <w:tc>
          <w:tcPr>
            <w:tcW w:w="450" w:type="dxa"/>
            <w:gridSpan w:val="2"/>
            <w:vAlign w:val="center"/>
          </w:tcPr>
          <w:p w14:paraId="2CF013E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13833F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42EB3F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EBBFD9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CFDC1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F9597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E9CAE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0F00CEFC" w14:textId="77777777" w:rsidTr="00BA07D7">
        <w:tc>
          <w:tcPr>
            <w:tcW w:w="3235" w:type="dxa"/>
          </w:tcPr>
          <w:p w14:paraId="33236E6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C2. Differentiated Professional Learning</w:t>
            </w:r>
          </w:p>
        </w:tc>
        <w:tc>
          <w:tcPr>
            <w:tcW w:w="450" w:type="dxa"/>
            <w:gridSpan w:val="2"/>
            <w:vAlign w:val="center"/>
          </w:tcPr>
          <w:p w14:paraId="7150553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1E2F8D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B71880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D7D582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CABACB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10D5BD1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884661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079EE21" w14:textId="77777777" w:rsidTr="00BA07D7">
        <w:tc>
          <w:tcPr>
            <w:tcW w:w="3235" w:type="dxa"/>
          </w:tcPr>
          <w:p w14:paraId="2D11418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C3. Induction, Support, Retention, &amp; Growth</w:t>
            </w:r>
          </w:p>
        </w:tc>
        <w:tc>
          <w:tcPr>
            <w:tcW w:w="450" w:type="dxa"/>
            <w:gridSpan w:val="2"/>
            <w:vAlign w:val="center"/>
          </w:tcPr>
          <w:p w14:paraId="0A0CE4A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BAC2B5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7067DB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F10E32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E6AED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DCF9633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1FFA9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693EFC5" w14:textId="77777777" w:rsidTr="00BA07D7">
        <w:tc>
          <w:tcPr>
            <w:tcW w:w="3235" w:type="dxa"/>
          </w:tcPr>
          <w:p w14:paraId="70B14C04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 xml:space="preserve">C4. Teacher Leaders </w:t>
            </w:r>
          </w:p>
        </w:tc>
        <w:tc>
          <w:tcPr>
            <w:tcW w:w="450" w:type="dxa"/>
            <w:gridSpan w:val="2"/>
            <w:vAlign w:val="center"/>
          </w:tcPr>
          <w:p w14:paraId="5CBE221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F01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5D80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90696B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CD1C20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60D599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31CD0C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4EF1F83" w14:textId="77777777" w:rsidTr="00BA07D7">
        <w:tc>
          <w:tcPr>
            <w:tcW w:w="3235" w:type="dxa"/>
          </w:tcPr>
          <w:p w14:paraId="04622B1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C5. Self-Practice</w:t>
            </w:r>
          </w:p>
        </w:tc>
        <w:tc>
          <w:tcPr>
            <w:tcW w:w="450" w:type="dxa"/>
            <w:gridSpan w:val="2"/>
            <w:vAlign w:val="center"/>
          </w:tcPr>
          <w:p w14:paraId="451ADE2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2C85F3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BFAC3C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E34DB7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D3627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474E544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8C358D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E628AA9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7498D4C1" w14:textId="77777777" w:rsidR="005C60CA" w:rsidRPr="00DF7376" w:rsidRDefault="005C60CA" w:rsidP="005C60C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D: Resource Management </w:t>
            </w:r>
            <w:r w:rsidRPr="00DF7376">
              <w:rPr>
                <w:rFonts w:ascii="Open Sans" w:hAnsi="Open Sans" w:cs="Open Sans"/>
                <w:i/>
                <w:sz w:val="20"/>
                <w:szCs w:val="20"/>
              </w:rPr>
              <w:t>(optional for assistant principals)</w:t>
            </w:r>
          </w:p>
        </w:tc>
        <w:tc>
          <w:tcPr>
            <w:tcW w:w="1440" w:type="dxa"/>
            <w:shd w:val="clear" w:color="auto" w:fill="B0B2B4"/>
          </w:tcPr>
          <w:p w14:paraId="2626ED18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7A30CBCB" w14:textId="77777777" w:rsidTr="00BA07D7">
        <w:tc>
          <w:tcPr>
            <w:tcW w:w="3235" w:type="dxa"/>
          </w:tcPr>
          <w:p w14:paraId="656E402C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D1. Community Resources</w:t>
            </w:r>
          </w:p>
        </w:tc>
        <w:tc>
          <w:tcPr>
            <w:tcW w:w="450" w:type="dxa"/>
            <w:gridSpan w:val="2"/>
            <w:vAlign w:val="center"/>
          </w:tcPr>
          <w:p w14:paraId="51A0BC7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E6AEAF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C4AF0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27B098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8D75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ADAA61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216BCA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4D875A3" w14:textId="77777777" w:rsidTr="00BA07D7">
        <w:tc>
          <w:tcPr>
            <w:tcW w:w="3235" w:type="dxa"/>
          </w:tcPr>
          <w:p w14:paraId="3D07196B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D2. Diversity</w:t>
            </w:r>
          </w:p>
        </w:tc>
        <w:tc>
          <w:tcPr>
            <w:tcW w:w="450" w:type="dxa"/>
            <w:gridSpan w:val="2"/>
            <w:vAlign w:val="center"/>
          </w:tcPr>
          <w:p w14:paraId="5466E7D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D86E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08B7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85D72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A9C6A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D9D885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83F84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E8F85C6" w14:textId="77777777" w:rsidTr="00BA07D7">
        <w:tc>
          <w:tcPr>
            <w:tcW w:w="3235" w:type="dxa"/>
          </w:tcPr>
          <w:p w14:paraId="5F25D0BE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D3. Employee &amp; Fiscal Management</w:t>
            </w:r>
          </w:p>
        </w:tc>
        <w:tc>
          <w:tcPr>
            <w:tcW w:w="450" w:type="dxa"/>
            <w:gridSpan w:val="2"/>
            <w:vAlign w:val="center"/>
          </w:tcPr>
          <w:p w14:paraId="48C603C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F8AF12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0536B6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B4BDAE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81AC31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5BC0389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043A3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</w:tbl>
    <w:p w14:paraId="130BFAAA" w14:textId="77777777" w:rsidR="00A0049D" w:rsidRDefault="00A0049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9180"/>
      </w:tblGrid>
      <w:tr w:rsidR="00DF7376" w:rsidRPr="00DF7376" w14:paraId="111382C3" w14:textId="77777777" w:rsidTr="00DF7376">
        <w:tc>
          <w:tcPr>
            <w:tcW w:w="3505" w:type="dxa"/>
            <w:shd w:val="clear" w:color="auto" w:fill="002D72"/>
          </w:tcPr>
          <w:p w14:paraId="4D9BF77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Reinforcement Objective</w:t>
            </w:r>
          </w:p>
        </w:tc>
        <w:tc>
          <w:tcPr>
            <w:tcW w:w="1260" w:type="dxa"/>
            <w:shd w:val="clear" w:color="auto" w:fill="002D72"/>
          </w:tcPr>
          <w:p w14:paraId="73707FEA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3DE83A5B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5322C4F5" w14:textId="77777777" w:rsidTr="00DF7376">
        <w:tc>
          <w:tcPr>
            <w:tcW w:w="3505" w:type="dxa"/>
          </w:tcPr>
          <w:p w14:paraId="348C342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1BA8B2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C79F5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1DC238B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F05E81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0A5BBF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1296F2A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D9A761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9B08C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0122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93A6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66BB32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CC471A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9CE8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848189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76A279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E7E400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C6BE4E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23A268C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BE5A9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4A512E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BD416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0271A36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5C97204D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CBF216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B71982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0FE6F64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838B3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37F988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10ABEE5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4A20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ADAED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BD69BC5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  <w:tr w:rsidR="00DF7376" w:rsidRPr="00DF7376" w14:paraId="7FF38369" w14:textId="77777777" w:rsidTr="00DF7376">
        <w:tc>
          <w:tcPr>
            <w:tcW w:w="3505" w:type="dxa"/>
            <w:shd w:val="clear" w:color="auto" w:fill="002D72"/>
          </w:tcPr>
          <w:p w14:paraId="77EAD686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Refinement Objective</w:t>
            </w:r>
          </w:p>
        </w:tc>
        <w:tc>
          <w:tcPr>
            <w:tcW w:w="1260" w:type="dxa"/>
            <w:shd w:val="clear" w:color="auto" w:fill="002D72"/>
          </w:tcPr>
          <w:p w14:paraId="0734C5A0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0E8E30D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2222647D" w14:textId="77777777" w:rsidTr="00DF7376">
        <w:tc>
          <w:tcPr>
            <w:tcW w:w="3505" w:type="dxa"/>
          </w:tcPr>
          <w:p w14:paraId="3C0549E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1F11F6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A4D7467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87754A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4F8791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B49638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97D2B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1F8FE7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848238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288DB1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B1A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6748D7AB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086A4C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86BF7C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10C670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3D94F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BDB228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68641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9D4FC6E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E4F0A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BF06D8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1A7162F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420AD4C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90B52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E814B4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3143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A04B4F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A07A52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8173E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54856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31D41D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74FAF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6CC2E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</w:tbl>
    <w:p w14:paraId="1C75C8A8" w14:textId="77777777" w:rsidR="00DF7376" w:rsidRDefault="00DF7376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Signatures below indicate that the school administrator and supervisor have discussed the information contained in this document.</w:t>
      </w:r>
    </w:p>
    <w:p w14:paraId="6D9FA62D" w14:textId="77777777" w:rsidR="00DF7376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School Administrator Signature _______________________________________________________________________________________ Date _______________</w:t>
      </w:r>
    </w:p>
    <w:p w14:paraId="27C881CC" w14:textId="5D2921F1" w:rsidR="00DF7376" w:rsidRPr="001934FB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Supervisor Signature __________________________________________________________________________________________________ Date _______________</w:t>
      </w:r>
    </w:p>
    <w:sectPr w:rsidR="00DF7376" w:rsidRPr="001934FB" w:rsidSect="00193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1AB6" w14:textId="77777777" w:rsidR="00C02271" w:rsidRDefault="00C02271" w:rsidP="00AE2FE2">
      <w:pPr>
        <w:spacing w:after="0" w:line="240" w:lineRule="auto"/>
      </w:pPr>
      <w:r>
        <w:separator/>
      </w:r>
    </w:p>
  </w:endnote>
  <w:endnote w:type="continuationSeparator" w:id="0">
    <w:p w14:paraId="5207DF94" w14:textId="77777777" w:rsidR="00C02271" w:rsidRDefault="00C02271" w:rsidP="00A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9CAC" w14:textId="77777777" w:rsidR="00667F11" w:rsidRDefault="0066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25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3C4F" w14:textId="058B710C" w:rsidR="00B90B5E" w:rsidRDefault="00B90B5E">
        <w:pPr>
          <w:pStyle w:val="Footer"/>
          <w:jc w:val="right"/>
        </w:pPr>
        <w:r w:rsidRPr="0099333F">
          <w:rPr>
            <w:rFonts w:ascii="Open Sans" w:hAnsi="Open Sans" w:cs="Open Sans"/>
            <w:sz w:val="16"/>
            <w:szCs w:val="16"/>
          </w:rPr>
          <w:t xml:space="preserve">Updated </w:t>
        </w:r>
        <w:r w:rsidR="00667F11">
          <w:rPr>
            <w:rFonts w:ascii="Open Sans" w:hAnsi="Open Sans" w:cs="Open Sans"/>
            <w:sz w:val="16"/>
            <w:szCs w:val="16"/>
          </w:rPr>
          <w:t>5.2022</w:t>
        </w:r>
        <w:r w:rsidRPr="0099333F">
          <w:rPr>
            <w:rFonts w:ascii="Open Sans" w:hAnsi="Open Sans" w:cs="Open Sans"/>
            <w:sz w:val="16"/>
            <w:szCs w:val="16"/>
          </w:rPr>
          <w:t xml:space="preserve"> </w:t>
        </w:r>
        <w:r>
          <w:t xml:space="preserve">| </w:t>
        </w:r>
        <w:r w:rsidRPr="00F375C3">
          <w:rPr>
            <w:rFonts w:ascii="Open Sans" w:hAnsi="Open Sans" w:cs="Open Sans"/>
          </w:rPr>
          <w:fldChar w:fldCharType="begin"/>
        </w:r>
        <w:r w:rsidRPr="00F375C3">
          <w:rPr>
            <w:rFonts w:ascii="Open Sans" w:hAnsi="Open Sans" w:cs="Open Sans"/>
          </w:rPr>
          <w:instrText xml:space="preserve"> PAGE   \* MERGEFORMAT </w:instrText>
        </w:r>
        <w:r w:rsidRPr="00F375C3">
          <w:rPr>
            <w:rFonts w:ascii="Open Sans" w:hAnsi="Open Sans" w:cs="Open Sans"/>
          </w:rPr>
          <w:fldChar w:fldCharType="separate"/>
        </w:r>
        <w:r w:rsidR="001934FB">
          <w:rPr>
            <w:rFonts w:ascii="Open Sans" w:hAnsi="Open Sans" w:cs="Open Sans"/>
            <w:noProof/>
          </w:rPr>
          <w:t>2</w:t>
        </w:r>
        <w:r w:rsidRPr="00F375C3">
          <w:rPr>
            <w:rFonts w:ascii="Open Sans" w:hAnsi="Open Sans" w:cs="Open Sans"/>
            <w:noProof/>
          </w:rPr>
          <w:fldChar w:fldCharType="end"/>
        </w:r>
      </w:p>
    </w:sdtContent>
  </w:sdt>
  <w:p w14:paraId="20CB6383" w14:textId="77777777" w:rsidR="00B90B5E" w:rsidRPr="005A3DE4" w:rsidRDefault="00B90B5E" w:rsidP="005A3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4B5" w14:textId="77777777" w:rsidR="00667F11" w:rsidRDefault="0066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1AA2" w14:textId="77777777" w:rsidR="00C02271" w:rsidRDefault="00C02271" w:rsidP="00AE2FE2">
      <w:pPr>
        <w:spacing w:after="0" w:line="240" w:lineRule="auto"/>
      </w:pPr>
      <w:r>
        <w:separator/>
      </w:r>
    </w:p>
  </w:footnote>
  <w:footnote w:type="continuationSeparator" w:id="0">
    <w:p w14:paraId="6380EF17" w14:textId="77777777" w:rsidR="00C02271" w:rsidRDefault="00C02271" w:rsidP="00AE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F4C" w14:textId="77777777" w:rsidR="00667F11" w:rsidRDefault="0066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C01" w14:textId="77777777" w:rsidR="00667F11" w:rsidRDefault="00667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D772" w14:textId="77777777" w:rsidR="00667F11" w:rsidRDefault="0066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F2"/>
    <w:multiLevelType w:val="hybridMultilevel"/>
    <w:tmpl w:val="1D883CB8"/>
    <w:lvl w:ilvl="0" w:tplc="DF880C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84A83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4552E808">
      <w:start w:val="1"/>
      <w:numFmt w:val="bullet"/>
      <w:lvlText w:val="•"/>
      <w:lvlJc w:val="left"/>
      <w:rPr>
        <w:rFonts w:hint="default"/>
      </w:rPr>
    </w:lvl>
    <w:lvl w:ilvl="3" w:tplc="122EF55E">
      <w:start w:val="1"/>
      <w:numFmt w:val="bullet"/>
      <w:lvlText w:val="•"/>
      <w:lvlJc w:val="left"/>
      <w:rPr>
        <w:rFonts w:hint="default"/>
      </w:rPr>
    </w:lvl>
    <w:lvl w:ilvl="4" w:tplc="B670908A">
      <w:start w:val="1"/>
      <w:numFmt w:val="bullet"/>
      <w:lvlText w:val="•"/>
      <w:lvlJc w:val="left"/>
      <w:rPr>
        <w:rFonts w:hint="default"/>
      </w:rPr>
    </w:lvl>
    <w:lvl w:ilvl="5" w:tplc="742EA4AA">
      <w:start w:val="1"/>
      <w:numFmt w:val="bullet"/>
      <w:lvlText w:val="•"/>
      <w:lvlJc w:val="left"/>
      <w:rPr>
        <w:rFonts w:hint="default"/>
      </w:rPr>
    </w:lvl>
    <w:lvl w:ilvl="6" w:tplc="9DFE9EB8">
      <w:start w:val="1"/>
      <w:numFmt w:val="bullet"/>
      <w:lvlText w:val="•"/>
      <w:lvlJc w:val="left"/>
      <w:rPr>
        <w:rFonts w:hint="default"/>
      </w:rPr>
    </w:lvl>
    <w:lvl w:ilvl="7" w:tplc="739A5304">
      <w:start w:val="1"/>
      <w:numFmt w:val="bullet"/>
      <w:lvlText w:val="•"/>
      <w:lvlJc w:val="left"/>
      <w:rPr>
        <w:rFonts w:hint="default"/>
      </w:rPr>
    </w:lvl>
    <w:lvl w:ilvl="8" w:tplc="2CCAB7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6B4C51"/>
    <w:multiLevelType w:val="hybridMultilevel"/>
    <w:tmpl w:val="119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2BF"/>
    <w:multiLevelType w:val="hybridMultilevel"/>
    <w:tmpl w:val="2A820E02"/>
    <w:lvl w:ilvl="0" w:tplc="AFEA46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506A8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61BE2DBC">
      <w:start w:val="1"/>
      <w:numFmt w:val="bullet"/>
      <w:lvlText w:val="•"/>
      <w:lvlJc w:val="left"/>
      <w:rPr>
        <w:rFonts w:hint="default"/>
      </w:rPr>
    </w:lvl>
    <w:lvl w:ilvl="3" w:tplc="FB64B8DA">
      <w:start w:val="1"/>
      <w:numFmt w:val="bullet"/>
      <w:lvlText w:val="•"/>
      <w:lvlJc w:val="left"/>
      <w:rPr>
        <w:rFonts w:hint="default"/>
      </w:rPr>
    </w:lvl>
    <w:lvl w:ilvl="4" w:tplc="0770B746">
      <w:start w:val="1"/>
      <w:numFmt w:val="bullet"/>
      <w:lvlText w:val="•"/>
      <w:lvlJc w:val="left"/>
      <w:rPr>
        <w:rFonts w:hint="default"/>
      </w:rPr>
    </w:lvl>
    <w:lvl w:ilvl="5" w:tplc="AFC0E22E">
      <w:start w:val="1"/>
      <w:numFmt w:val="bullet"/>
      <w:lvlText w:val="•"/>
      <w:lvlJc w:val="left"/>
      <w:rPr>
        <w:rFonts w:hint="default"/>
      </w:rPr>
    </w:lvl>
    <w:lvl w:ilvl="6" w:tplc="83805B9E">
      <w:start w:val="1"/>
      <w:numFmt w:val="bullet"/>
      <w:lvlText w:val="•"/>
      <w:lvlJc w:val="left"/>
      <w:rPr>
        <w:rFonts w:hint="default"/>
      </w:rPr>
    </w:lvl>
    <w:lvl w:ilvl="7" w:tplc="50BC9990">
      <w:start w:val="1"/>
      <w:numFmt w:val="bullet"/>
      <w:lvlText w:val="•"/>
      <w:lvlJc w:val="left"/>
      <w:rPr>
        <w:rFonts w:hint="default"/>
      </w:rPr>
    </w:lvl>
    <w:lvl w:ilvl="8" w:tplc="A48E56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8459E3"/>
    <w:multiLevelType w:val="hybridMultilevel"/>
    <w:tmpl w:val="605E8460"/>
    <w:lvl w:ilvl="0" w:tplc="B75025B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D9879FA">
      <w:start w:val="1"/>
      <w:numFmt w:val="bullet"/>
      <w:lvlText w:val="•"/>
      <w:lvlJc w:val="left"/>
      <w:rPr>
        <w:rFonts w:hint="default"/>
      </w:rPr>
    </w:lvl>
    <w:lvl w:ilvl="2" w:tplc="CA0E2746">
      <w:start w:val="1"/>
      <w:numFmt w:val="bullet"/>
      <w:lvlText w:val="•"/>
      <w:lvlJc w:val="left"/>
      <w:rPr>
        <w:rFonts w:hint="default"/>
      </w:rPr>
    </w:lvl>
    <w:lvl w:ilvl="3" w:tplc="2CAAD6E4">
      <w:start w:val="1"/>
      <w:numFmt w:val="bullet"/>
      <w:lvlText w:val="•"/>
      <w:lvlJc w:val="left"/>
      <w:rPr>
        <w:rFonts w:hint="default"/>
      </w:rPr>
    </w:lvl>
    <w:lvl w:ilvl="4" w:tplc="7C30A228">
      <w:start w:val="1"/>
      <w:numFmt w:val="bullet"/>
      <w:lvlText w:val="•"/>
      <w:lvlJc w:val="left"/>
      <w:rPr>
        <w:rFonts w:hint="default"/>
      </w:rPr>
    </w:lvl>
    <w:lvl w:ilvl="5" w:tplc="76D65FBC">
      <w:start w:val="1"/>
      <w:numFmt w:val="bullet"/>
      <w:lvlText w:val="•"/>
      <w:lvlJc w:val="left"/>
      <w:rPr>
        <w:rFonts w:hint="default"/>
      </w:rPr>
    </w:lvl>
    <w:lvl w:ilvl="6" w:tplc="3A8EA860">
      <w:start w:val="1"/>
      <w:numFmt w:val="bullet"/>
      <w:lvlText w:val="•"/>
      <w:lvlJc w:val="left"/>
      <w:rPr>
        <w:rFonts w:hint="default"/>
      </w:rPr>
    </w:lvl>
    <w:lvl w:ilvl="7" w:tplc="1A7442A0">
      <w:start w:val="1"/>
      <w:numFmt w:val="bullet"/>
      <w:lvlText w:val="•"/>
      <w:lvlJc w:val="left"/>
      <w:rPr>
        <w:rFonts w:hint="default"/>
      </w:rPr>
    </w:lvl>
    <w:lvl w:ilvl="8" w:tplc="4E268E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E87F61"/>
    <w:multiLevelType w:val="hybridMultilevel"/>
    <w:tmpl w:val="0D9A4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71D"/>
    <w:multiLevelType w:val="hybridMultilevel"/>
    <w:tmpl w:val="CA58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5313"/>
    <w:multiLevelType w:val="hybridMultilevel"/>
    <w:tmpl w:val="572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865"/>
    <w:multiLevelType w:val="hybridMultilevel"/>
    <w:tmpl w:val="D6D2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B5256"/>
    <w:multiLevelType w:val="hybridMultilevel"/>
    <w:tmpl w:val="1F3A3D34"/>
    <w:lvl w:ilvl="0" w:tplc="415E3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244"/>
    <w:multiLevelType w:val="hybridMultilevel"/>
    <w:tmpl w:val="38685E1E"/>
    <w:lvl w:ilvl="0" w:tplc="1EB8DD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420546">
      <w:start w:val="1"/>
      <w:numFmt w:val="bullet"/>
      <w:lvlText w:val="•"/>
      <w:lvlJc w:val="left"/>
      <w:rPr>
        <w:rFonts w:hint="default"/>
      </w:rPr>
    </w:lvl>
    <w:lvl w:ilvl="2" w:tplc="9468BFCA">
      <w:start w:val="1"/>
      <w:numFmt w:val="bullet"/>
      <w:lvlText w:val="•"/>
      <w:lvlJc w:val="left"/>
      <w:rPr>
        <w:rFonts w:hint="default"/>
      </w:rPr>
    </w:lvl>
    <w:lvl w:ilvl="3" w:tplc="4CC6B14E">
      <w:start w:val="1"/>
      <w:numFmt w:val="bullet"/>
      <w:lvlText w:val="•"/>
      <w:lvlJc w:val="left"/>
      <w:rPr>
        <w:rFonts w:hint="default"/>
      </w:rPr>
    </w:lvl>
    <w:lvl w:ilvl="4" w:tplc="868E84BC">
      <w:start w:val="1"/>
      <w:numFmt w:val="bullet"/>
      <w:lvlText w:val="•"/>
      <w:lvlJc w:val="left"/>
      <w:rPr>
        <w:rFonts w:hint="default"/>
      </w:rPr>
    </w:lvl>
    <w:lvl w:ilvl="5" w:tplc="A2C4B272">
      <w:start w:val="1"/>
      <w:numFmt w:val="bullet"/>
      <w:lvlText w:val="•"/>
      <w:lvlJc w:val="left"/>
      <w:rPr>
        <w:rFonts w:hint="default"/>
      </w:rPr>
    </w:lvl>
    <w:lvl w:ilvl="6" w:tplc="687482A6">
      <w:start w:val="1"/>
      <w:numFmt w:val="bullet"/>
      <w:lvlText w:val="•"/>
      <w:lvlJc w:val="left"/>
      <w:rPr>
        <w:rFonts w:hint="default"/>
      </w:rPr>
    </w:lvl>
    <w:lvl w:ilvl="7" w:tplc="899CC886">
      <w:start w:val="1"/>
      <w:numFmt w:val="bullet"/>
      <w:lvlText w:val="•"/>
      <w:lvlJc w:val="left"/>
      <w:rPr>
        <w:rFonts w:hint="default"/>
      </w:rPr>
    </w:lvl>
    <w:lvl w:ilvl="8" w:tplc="3A0890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353A25"/>
    <w:multiLevelType w:val="hybridMultilevel"/>
    <w:tmpl w:val="A44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A01"/>
    <w:multiLevelType w:val="hybridMultilevel"/>
    <w:tmpl w:val="F240483C"/>
    <w:lvl w:ilvl="0" w:tplc="A64C2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D28366">
      <w:start w:val="1"/>
      <w:numFmt w:val="bullet"/>
      <w:lvlText w:val="•"/>
      <w:lvlJc w:val="left"/>
      <w:rPr>
        <w:rFonts w:hint="default"/>
      </w:rPr>
    </w:lvl>
    <w:lvl w:ilvl="2" w:tplc="75D83E4A">
      <w:start w:val="1"/>
      <w:numFmt w:val="bullet"/>
      <w:lvlText w:val="•"/>
      <w:lvlJc w:val="left"/>
      <w:rPr>
        <w:rFonts w:hint="default"/>
      </w:rPr>
    </w:lvl>
    <w:lvl w:ilvl="3" w:tplc="2F844C06">
      <w:start w:val="1"/>
      <w:numFmt w:val="bullet"/>
      <w:lvlText w:val="•"/>
      <w:lvlJc w:val="left"/>
      <w:rPr>
        <w:rFonts w:hint="default"/>
      </w:rPr>
    </w:lvl>
    <w:lvl w:ilvl="4" w:tplc="F950052A">
      <w:start w:val="1"/>
      <w:numFmt w:val="bullet"/>
      <w:lvlText w:val="•"/>
      <w:lvlJc w:val="left"/>
      <w:rPr>
        <w:rFonts w:hint="default"/>
      </w:rPr>
    </w:lvl>
    <w:lvl w:ilvl="5" w:tplc="6C1C1082">
      <w:start w:val="1"/>
      <w:numFmt w:val="bullet"/>
      <w:lvlText w:val="•"/>
      <w:lvlJc w:val="left"/>
      <w:rPr>
        <w:rFonts w:hint="default"/>
      </w:rPr>
    </w:lvl>
    <w:lvl w:ilvl="6" w:tplc="BE80DEA0">
      <w:start w:val="1"/>
      <w:numFmt w:val="bullet"/>
      <w:lvlText w:val="•"/>
      <w:lvlJc w:val="left"/>
      <w:rPr>
        <w:rFonts w:hint="default"/>
      </w:rPr>
    </w:lvl>
    <w:lvl w:ilvl="7" w:tplc="3C9A4080">
      <w:start w:val="1"/>
      <w:numFmt w:val="bullet"/>
      <w:lvlText w:val="•"/>
      <w:lvlJc w:val="left"/>
      <w:rPr>
        <w:rFonts w:hint="default"/>
      </w:rPr>
    </w:lvl>
    <w:lvl w:ilvl="8" w:tplc="E5187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9A4E59"/>
    <w:multiLevelType w:val="hybridMultilevel"/>
    <w:tmpl w:val="C0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47E"/>
    <w:multiLevelType w:val="hybridMultilevel"/>
    <w:tmpl w:val="1A0C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B530A"/>
    <w:multiLevelType w:val="hybridMultilevel"/>
    <w:tmpl w:val="EFAC182A"/>
    <w:lvl w:ilvl="0" w:tplc="60423C9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73DAD170">
      <w:start w:val="1"/>
      <w:numFmt w:val="bullet"/>
      <w:lvlText w:val="•"/>
      <w:lvlJc w:val="left"/>
      <w:rPr>
        <w:rFonts w:hint="default"/>
      </w:rPr>
    </w:lvl>
    <w:lvl w:ilvl="2" w:tplc="5184C00E">
      <w:start w:val="1"/>
      <w:numFmt w:val="bullet"/>
      <w:lvlText w:val="•"/>
      <w:lvlJc w:val="left"/>
      <w:rPr>
        <w:rFonts w:hint="default"/>
      </w:rPr>
    </w:lvl>
    <w:lvl w:ilvl="3" w:tplc="8376B8D0">
      <w:start w:val="1"/>
      <w:numFmt w:val="bullet"/>
      <w:lvlText w:val="•"/>
      <w:lvlJc w:val="left"/>
      <w:rPr>
        <w:rFonts w:hint="default"/>
      </w:rPr>
    </w:lvl>
    <w:lvl w:ilvl="4" w:tplc="86D2B87E">
      <w:start w:val="1"/>
      <w:numFmt w:val="bullet"/>
      <w:lvlText w:val="•"/>
      <w:lvlJc w:val="left"/>
      <w:rPr>
        <w:rFonts w:hint="default"/>
      </w:rPr>
    </w:lvl>
    <w:lvl w:ilvl="5" w:tplc="451E176E">
      <w:start w:val="1"/>
      <w:numFmt w:val="bullet"/>
      <w:lvlText w:val="•"/>
      <w:lvlJc w:val="left"/>
      <w:rPr>
        <w:rFonts w:hint="default"/>
      </w:rPr>
    </w:lvl>
    <w:lvl w:ilvl="6" w:tplc="42763DE6">
      <w:start w:val="1"/>
      <w:numFmt w:val="bullet"/>
      <w:lvlText w:val="•"/>
      <w:lvlJc w:val="left"/>
      <w:rPr>
        <w:rFonts w:hint="default"/>
      </w:rPr>
    </w:lvl>
    <w:lvl w:ilvl="7" w:tplc="ED9E54E4">
      <w:start w:val="1"/>
      <w:numFmt w:val="bullet"/>
      <w:lvlText w:val="•"/>
      <w:lvlJc w:val="left"/>
      <w:rPr>
        <w:rFonts w:hint="default"/>
      </w:rPr>
    </w:lvl>
    <w:lvl w:ilvl="8" w:tplc="18A6147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C064A1"/>
    <w:multiLevelType w:val="hybridMultilevel"/>
    <w:tmpl w:val="A2923604"/>
    <w:lvl w:ilvl="0" w:tplc="A41E96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26AFFE">
      <w:start w:val="1"/>
      <w:numFmt w:val="bullet"/>
      <w:lvlText w:val="•"/>
      <w:lvlJc w:val="left"/>
      <w:rPr>
        <w:rFonts w:hint="default"/>
      </w:rPr>
    </w:lvl>
    <w:lvl w:ilvl="2" w:tplc="101669BE">
      <w:start w:val="1"/>
      <w:numFmt w:val="bullet"/>
      <w:lvlText w:val="•"/>
      <w:lvlJc w:val="left"/>
      <w:rPr>
        <w:rFonts w:hint="default"/>
      </w:rPr>
    </w:lvl>
    <w:lvl w:ilvl="3" w:tplc="257EAAFA">
      <w:start w:val="1"/>
      <w:numFmt w:val="bullet"/>
      <w:lvlText w:val="•"/>
      <w:lvlJc w:val="left"/>
      <w:rPr>
        <w:rFonts w:hint="default"/>
      </w:rPr>
    </w:lvl>
    <w:lvl w:ilvl="4" w:tplc="E06ACC3E">
      <w:start w:val="1"/>
      <w:numFmt w:val="bullet"/>
      <w:lvlText w:val="•"/>
      <w:lvlJc w:val="left"/>
      <w:rPr>
        <w:rFonts w:hint="default"/>
      </w:rPr>
    </w:lvl>
    <w:lvl w:ilvl="5" w:tplc="DBB8B13C">
      <w:start w:val="1"/>
      <w:numFmt w:val="bullet"/>
      <w:lvlText w:val="•"/>
      <w:lvlJc w:val="left"/>
      <w:rPr>
        <w:rFonts w:hint="default"/>
      </w:rPr>
    </w:lvl>
    <w:lvl w:ilvl="6" w:tplc="B7D4B772">
      <w:start w:val="1"/>
      <w:numFmt w:val="bullet"/>
      <w:lvlText w:val="•"/>
      <w:lvlJc w:val="left"/>
      <w:rPr>
        <w:rFonts w:hint="default"/>
      </w:rPr>
    </w:lvl>
    <w:lvl w:ilvl="7" w:tplc="46A46462">
      <w:start w:val="1"/>
      <w:numFmt w:val="bullet"/>
      <w:lvlText w:val="•"/>
      <w:lvlJc w:val="left"/>
      <w:rPr>
        <w:rFonts w:hint="default"/>
      </w:rPr>
    </w:lvl>
    <w:lvl w:ilvl="8" w:tplc="8906327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074038"/>
    <w:multiLevelType w:val="hybridMultilevel"/>
    <w:tmpl w:val="DDB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F00"/>
    <w:multiLevelType w:val="hybridMultilevel"/>
    <w:tmpl w:val="4AFC37C2"/>
    <w:lvl w:ilvl="0" w:tplc="8F7C2B1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A1F017C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A3440ED8">
      <w:start w:val="1"/>
      <w:numFmt w:val="bullet"/>
      <w:lvlText w:val="•"/>
      <w:lvlJc w:val="left"/>
      <w:rPr>
        <w:rFonts w:hint="default"/>
      </w:rPr>
    </w:lvl>
    <w:lvl w:ilvl="3" w:tplc="BC94FEFE">
      <w:start w:val="1"/>
      <w:numFmt w:val="bullet"/>
      <w:lvlText w:val="•"/>
      <w:lvlJc w:val="left"/>
      <w:rPr>
        <w:rFonts w:hint="default"/>
      </w:rPr>
    </w:lvl>
    <w:lvl w:ilvl="4" w:tplc="EF3A2DE6">
      <w:start w:val="1"/>
      <w:numFmt w:val="bullet"/>
      <w:lvlText w:val="•"/>
      <w:lvlJc w:val="left"/>
      <w:rPr>
        <w:rFonts w:hint="default"/>
      </w:rPr>
    </w:lvl>
    <w:lvl w:ilvl="5" w:tplc="35F0B1DC">
      <w:start w:val="1"/>
      <w:numFmt w:val="bullet"/>
      <w:lvlText w:val="•"/>
      <w:lvlJc w:val="left"/>
      <w:rPr>
        <w:rFonts w:hint="default"/>
      </w:rPr>
    </w:lvl>
    <w:lvl w:ilvl="6" w:tplc="E40C5C14">
      <w:start w:val="1"/>
      <w:numFmt w:val="bullet"/>
      <w:lvlText w:val="•"/>
      <w:lvlJc w:val="left"/>
      <w:rPr>
        <w:rFonts w:hint="default"/>
      </w:rPr>
    </w:lvl>
    <w:lvl w:ilvl="7" w:tplc="DEE44C6E">
      <w:start w:val="1"/>
      <w:numFmt w:val="bullet"/>
      <w:lvlText w:val="•"/>
      <w:lvlJc w:val="left"/>
      <w:rPr>
        <w:rFonts w:hint="default"/>
      </w:rPr>
    </w:lvl>
    <w:lvl w:ilvl="8" w:tplc="67DCCF0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A23F17"/>
    <w:multiLevelType w:val="hybridMultilevel"/>
    <w:tmpl w:val="3620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0B07"/>
    <w:multiLevelType w:val="hybridMultilevel"/>
    <w:tmpl w:val="0E4A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B57D2"/>
    <w:multiLevelType w:val="hybridMultilevel"/>
    <w:tmpl w:val="A02EAFDE"/>
    <w:lvl w:ilvl="0" w:tplc="47AC25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FCDFF6">
      <w:start w:val="1"/>
      <w:numFmt w:val="bullet"/>
      <w:lvlText w:val="•"/>
      <w:lvlJc w:val="left"/>
      <w:rPr>
        <w:rFonts w:hint="default"/>
      </w:rPr>
    </w:lvl>
    <w:lvl w:ilvl="2" w:tplc="709EC7EA">
      <w:start w:val="1"/>
      <w:numFmt w:val="bullet"/>
      <w:lvlText w:val="•"/>
      <w:lvlJc w:val="left"/>
      <w:rPr>
        <w:rFonts w:hint="default"/>
      </w:rPr>
    </w:lvl>
    <w:lvl w:ilvl="3" w:tplc="CF6E3424">
      <w:start w:val="1"/>
      <w:numFmt w:val="bullet"/>
      <w:lvlText w:val="•"/>
      <w:lvlJc w:val="left"/>
      <w:rPr>
        <w:rFonts w:hint="default"/>
      </w:rPr>
    </w:lvl>
    <w:lvl w:ilvl="4" w:tplc="AEDE11D4">
      <w:start w:val="1"/>
      <w:numFmt w:val="bullet"/>
      <w:lvlText w:val="•"/>
      <w:lvlJc w:val="left"/>
      <w:rPr>
        <w:rFonts w:hint="default"/>
      </w:rPr>
    </w:lvl>
    <w:lvl w:ilvl="5" w:tplc="67AEFE58">
      <w:start w:val="1"/>
      <w:numFmt w:val="bullet"/>
      <w:lvlText w:val="•"/>
      <w:lvlJc w:val="left"/>
      <w:rPr>
        <w:rFonts w:hint="default"/>
      </w:rPr>
    </w:lvl>
    <w:lvl w:ilvl="6" w:tplc="3BE06438">
      <w:start w:val="1"/>
      <w:numFmt w:val="bullet"/>
      <w:lvlText w:val="•"/>
      <w:lvlJc w:val="left"/>
      <w:rPr>
        <w:rFonts w:hint="default"/>
      </w:rPr>
    </w:lvl>
    <w:lvl w:ilvl="7" w:tplc="19A40052">
      <w:start w:val="1"/>
      <w:numFmt w:val="bullet"/>
      <w:lvlText w:val="•"/>
      <w:lvlJc w:val="left"/>
      <w:rPr>
        <w:rFonts w:hint="default"/>
      </w:rPr>
    </w:lvl>
    <w:lvl w:ilvl="8" w:tplc="C8FE416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195C84"/>
    <w:multiLevelType w:val="hybridMultilevel"/>
    <w:tmpl w:val="E41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1B58"/>
    <w:multiLevelType w:val="hybridMultilevel"/>
    <w:tmpl w:val="65CEE806"/>
    <w:lvl w:ilvl="0" w:tplc="EAFA0A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00CE3E2">
      <w:start w:val="1"/>
      <w:numFmt w:val="bullet"/>
      <w:lvlText w:val="•"/>
      <w:lvlJc w:val="left"/>
      <w:rPr>
        <w:rFonts w:hint="default"/>
      </w:rPr>
    </w:lvl>
    <w:lvl w:ilvl="2" w:tplc="156A0A96">
      <w:start w:val="1"/>
      <w:numFmt w:val="bullet"/>
      <w:lvlText w:val="•"/>
      <w:lvlJc w:val="left"/>
      <w:rPr>
        <w:rFonts w:hint="default"/>
      </w:rPr>
    </w:lvl>
    <w:lvl w:ilvl="3" w:tplc="62943C24">
      <w:start w:val="1"/>
      <w:numFmt w:val="bullet"/>
      <w:lvlText w:val="•"/>
      <w:lvlJc w:val="left"/>
      <w:rPr>
        <w:rFonts w:hint="default"/>
      </w:rPr>
    </w:lvl>
    <w:lvl w:ilvl="4" w:tplc="B018239E">
      <w:start w:val="1"/>
      <w:numFmt w:val="bullet"/>
      <w:lvlText w:val="•"/>
      <w:lvlJc w:val="left"/>
      <w:rPr>
        <w:rFonts w:hint="default"/>
      </w:rPr>
    </w:lvl>
    <w:lvl w:ilvl="5" w:tplc="C152E59C">
      <w:start w:val="1"/>
      <w:numFmt w:val="bullet"/>
      <w:lvlText w:val="•"/>
      <w:lvlJc w:val="left"/>
      <w:rPr>
        <w:rFonts w:hint="default"/>
      </w:rPr>
    </w:lvl>
    <w:lvl w:ilvl="6" w:tplc="1E8EA49A">
      <w:start w:val="1"/>
      <w:numFmt w:val="bullet"/>
      <w:lvlText w:val="•"/>
      <w:lvlJc w:val="left"/>
      <w:rPr>
        <w:rFonts w:hint="default"/>
      </w:rPr>
    </w:lvl>
    <w:lvl w:ilvl="7" w:tplc="37ECCBE4">
      <w:start w:val="1"/>
      <w:numFmt w:val="bullet"/>
      <w:lvlText w:val="•"/>
      <w:lvlJc w:val="left"/>
      <w:rPr>
        <w:rFonts w:hint="default"/>
      </w:rPr>
    </w:lvl>
    <w:lvl w:ilvl="8" w:tplc="9418C0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6021FB"/>
    <w:multiLevelType w:val="hybridMultilevel"/>
    <w:tmpl w:val="C8A05510"/>
    <w:lvl w:ilvl="0" w:tplc="D1FC6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EA6E1E">
      <w:start w:val="1"/>
      <w:numFmt w:val="bullet"/>
      <w:lvlText w:val="•"/>
      <w:lvlJc w:val="left"/>
      <w:rPr>
        <w:rFonts w:hint="default"/>
      </w:rPr>
    </w:lvl>
    <w:lvl w:ilvl="2" w:tplc="FEDAA4DA">
      <w:start w:val="1"/>
      <w:numFmt w:val="bullet"/>
      <w:lvlText w:val="•"/>
      <w:lvlJc w:val="left"/>
      <w:rPr>
        <w:rFonts w:hint="default"/>
      </w:rPr>
    </w:lvl>
    <w:lvl w:ilvl="3" w:tplc="A982908A">
      <w:start w:val="1"/>
      <w:numFmt w:val="bullet"/>
      <w:lvlText w:val="•"/>
      <w:lvlJc w:val="left"/>
      <w:rPr>
        <w:rFonts w:hint="default"/>
      </w:rPr>
    </w:lvl>
    <w:lvl w:ilvl="4" w:tplc="AA227752">
      <w:start w:val="1"/>
      <w:numFmt w:val="bullet"/>
      <w:lvlText w:val="•"/>
      <w:lvlJc w:val="left"/>
      <w:rPr>
        <w:rFonts w:hint="default"/>
      </w:rPr>
    </w:lvl>
    <w:lvl w:ilvl="5" w:tplc="E558FED2">
      <w:start w:val="1"/>
      <w:numFmt w:val="bullet"/>
      <w:lvlText w:val="•"/>
      <w:lvlJc w:val="left"/>
      <w:rPr>
        <w:rFonts w:hint="default"/>
      </w:rPr>
    </w:lvl>
    <w:lvl w:ilvl="6" w:tplc="520292FE">
      <w:start w:val="1"/>
      <w:numFmt w:val="bullet"/>
      <w:lvlText w:val="•"/>
      <w:lvlJc w:val="left"/>
      <w:rPr>
        <w:rFonts w:hint="default"/>
      </w:rPr>
    </w:lvl>
    <w:lvl w:ilvl="7" w:tplc="97F048A8">
      <w:start w:val="1"/>
      <w:numFmt w:val="bullet"/>
      <w:lvlText w:val="•"/>
      <w:lvlJc w:val="left"/>
      <w:rPr>
        <w:rFonts w:hint="default"/>
      </w:rPr>
    </w:lvl>
    <w:lvl w:ilvl="8" w:tplc="BEBCEC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D732BA"/>
    <w:multiLevelType w:val="hybridMultilevel"/>
    <w:tmpl w:val="69F69468"/>
    <w:lvl w:ilvl="0" w:tplc="F59E65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7A9C06">
      <w:start w:val="1"/>
      <w:numFmt w:val="bullet"/>
      <w:lvlText w:val="•"/>
      <w:lvlJc w:val="left"/>
      <w:rPr>
        <w:rFonts w:hint="default"/>
      </w:rPr>
    </w:lvl>
    <w:lvl w:ilvl="2" w:tplc="16F623AA">
      <w:start w:val="1"/>
      <w:numFmt w:val="bullet"/>
      <w:lvlText w:val="•"/>
      <w:lvlJc w:val="left"/>
      <w:rPr>
        <w:rFonts w:hint="default"/>
      </w:rPr>
    </w:lvl>
    <w:lvl w:ilvl="3" w:tplc="B0180B54">
      <w:start w:val="1"/>
      <w:numFmt w:val="bullet"/>
      <w:lvlText w:val="•"/>
      <w:lvlJc w:val="left"/>
      <w:rPr>
        <w:rFonts w:hint="default"/>
      </w:rPr>
    </w:lvl>
    <w:lvl w:ilvl="4" w:tplc="EB3054E2">
      <w:start w:val="1"/>
      <w:numFmt w:val="bullet"/>
      <w:lvlText w:val="•"/>
      <w:lvlJc w:val="left"/>
      <w:rPr>
        <w:rFonts w:hint="default"/>
      </w:rPr>
    </w:lvl>
    <w:lvl w:ilvl="5" w:tplc="B7EED954">
      <w:start w:val="1"/>
      <w:numFmt w:val="bullet"/>
      <w:lvlText w:val="•"/>
      <w:lvlJc w:val="left"/>
      <w:rPr>
        <w:rFonts w:hint="default"/>
      </w:rPr>
    </w:lvl>
    <w:lvl w:ilvl="6" w:tplc="EF9AAFA2">
      <w:start w:val="1"/>
      <w:numFmt w:val="bullet"/>
      <w:lvlText w:val="•"/>
      <w:lvlJc w:val="left"/>
      <w:rPr>
        <w:rFonts w:hint="default"/>
      </w:rPr>
    </w:lvl>
    <w:lvl w:ilvl="7" w:tplc="90DCAD10">
      <w:start w:val="1"/>
      <w:numFmt w:val="bullet"/>
      <w:lvlText w:val="•"/>
      <w:lvlJc w:val="left"/>
      <w:rPr>
        <w:rFonts w:hint="default"/>
      </w:rPr>
    </w:lvl>
    <w:lvl w:ilvl="8" w:tplc="B89228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DF62C0"/>
    <w:multiLevelType w:val="hybridMultilevel"/>
    <w:tmpl w:val="6FB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4E2"/>
    <w:multiLevelType w:val="hybridMultilevel"/>
    <w:tmpl w:val="508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2"/>
  </w:num>
  <w:num w:numId="16">
    <w:abstractNumId w:val="24"/>
  </w:num>
  <w:num w:numId="17">
    <w:abstractNumId w:val="3"/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E2"/>
    <w:rsid w:val="000010F8"/>
    <w:rsid w:val="000B4CFE"/>
    <w:rsid w:val="00140E21"/>
    <w:rsid w:val="00143687"/>
    <w:rsid w:val="00177F3D"/>
    <w:rsid w:val="00181482"/>
    <w:rsid w:val="001934FB"/>
    <w:rsid w:val="001E56EA"/>
    <w:rsid w:val="002165ED"/>
    <w:rsid w:val="00224B0D"/>
    <w:rsid w:val="0026666E"/>
    <w:rsid w:val="00286E93"/>
    <w:rsid w:val="002915C5"/>
    <w:rsid w:val="002C3489"/>
    <w:rsid w:val="002E3703"/>
    <w:rsid w:val="00302B78"/>
    <w:rsid w:val="00307D50"/>
    <w:rsid w:val="00370B6F"/>
    <w:rsid w:val="003905B0"/>
    <w:rsid w:val="003D310C"/>
    <w:rsid w:val="004420E5"/>
    <w:rsid w:val="00487C33"/>
    <w:rsid w:val="004A4D08"/>
    <w:rsid w:val="004E01D0"/>
    <w:rsid w:val="004F11EC"/>
    <w:rsid w:val="005021AD"/>
    <w:rsid w:val="00534880"/>
    <w:rsid w:val="005356CD"/>
    <w:rsid w:val="00544DCF"/>
    <w:rsid w:val="00562CF1"/>
    <w:rsid w:val="005A3DE4"/>
    <w:rsid w:val="005C60CA"/>
    <w:rsid w:val="00606851"/>
    <w:rsid w:val="00641C8B"/>
    <w:rsid w:val="00667F11"/>
    <w:rsid w:val="006B096A"/>
    <w:rsid w:val="006E71F7"/>
    <w:rsid w:val="007254D8"/>
    <w:rsid w:val="007C5F3F"/>
    <w:rsid w:val="007D1553"/>
    <w:rsid w:val="00817564"/>
    <w:rsid w:val="008251F7"/>
    <w:rsid w:val="008D5FB7"/>
    <w:rsid w:val="0090244F"/>
    <w:rsid w:val="00913278"/>
    <w:rsid w:val="00914E1A"/>
    <w:rsid w:val="00920546"/>
    <w:rsid w:val="00923E7B"/>
    <w:rsid w:val="009261AB"/>
    <w:rsid w:val="0095362A"/>
    <w:rsid w:val="0099333F"/>
    <w:rsid w:val="009B60D0"/>
    <w:rsid w:val="00A0049D"/>
    <w:rsid w:val="00A635F9"/>
    <w:rsid w:val="00A95478"/>
    <w:rsid w:val="00AE2FE2"/>
    <w:rsid w:val="00B457AA"/>
    <w:rsid w:val="00B90B5E"/>
    <w:rsid w:val="00BA07D7"/>
    <w:rsid w:val="00BA5A12"/>
    <w:rsid w:val="00C02271"/>
    <w:rsid w:val="00C4245F"/>
    <w:rsid w:val="00C718C4"/>
    <w:rsid w:val="00C7695F"/>
    <w:rsid w:val="00CA5C51"/>
    <w:rsid w:val="00CE0538"/>
    <w:rsid w:val="00CF6A58"/>
    <w:rsid w:val="00D477E0"/>
    <w:rsid w:val="00DC6FEF"/>
    <w:rsid w:val="00DE4DBB"/>
    <w:rsid w:val="00DF7376"/>
    <w:rsid w:val="00E32CDB"/>
    <w:rsid w:val="00E34087"/>
    <w:rsid w:val="00EE481B"/>
    <w:rsid w:val="00F268C4"/>
    <w:rsid w:val="00F330FD"/>
    <w:rsid w:val="00F375C3"/>
    <w:rsid w:val="00F60F8F"/>
    <w:rsid w:val="00F6122F"/>
    <w:rsid w:val="00F90182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32FA8"/>
  <w15:docId w15:val="{725DF35D-0CEF-438B-B6DE-B2FDBA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E2"/>
  </w:style>
  <w:style w:type="paragraph" w:styleId="Heading5">
    <w:name w:val="heading 5"/>
    <w:basedOn w:val="Normal"/>
    <w:next w:val="Normal"/>
    <w:link w:val="Heading5Char"/>
    <w:qFormat/>
    <w:rsid w:val="00AE2FE2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E2F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FE2"/>
    <w:pPr>
      <w:ind w:left="720"/>
      <w:contextualSpacing/>
    </w:pPr>
  </w:style>
  <w:style w:type="table" w:styleId="TableGrid">
    <w:name w:val="Table Grid"/>
    <w:basedOn w:val="TableNormal"/>
    <w:uiPriority w:val="39"/>
    <w:rsid w:val="00AE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E2FE2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E2FE2"/>
    <w:rPr>
      <w:rFonts w:ascii="Times New Roman" w:eastAsia="Times New Roman" w:hAnsi="Times New Roman" w:cs="Times New Roman"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2"/>
  </w:style>
  <w:style w:type="paragraph" w:styleId="Footer">
    <w:name w:val="footer"/>
    <w:basedOn w:val="Normal"/>
    <w:link w:val="Foot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2"/>
  </w:style>
  <w:style w:type="paragraph" w:styleId="BalloonText">
    <w:name w:val="Balloon Text"/>
    <w:basedOn w:val="Normal"/>
    <w:link w:val="BalloonTextChar"/>
    <w:uiPriority w:val="99"/>
    <w:semiHidden/>
    <w:unhideWhenUsed/>
    <w:rsid w:val="009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41C8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C8B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41C8B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94C7-2857-4BAF-BD40-D0BB34A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Grimsley</dc:creator>
  <cp:lastModifiedBy>Sarah Brown</cp:lastModifiedBy>
  <cp:revision>2</cp:revision>
  <cp:lastPrinted>2016-03-18T15:13:00Z</cp:lastPrinted>
  <dcterms:created xsi:type="dcterms:W3CDTF">2022-07-06T18:34:00Z</dcterms:created>
  <dcterms:modified xsi:type="dcterms:W3CDTF">2022-07-06T18:34:00Z</dcterms:modified>
</cp:coreProperties>
</file>